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5DC6" w14:textId="77777777" w:rsidR="007125B6" w:rsidRPr="009B23B9" w:rsidRDefault="007125B6" w:rsidP="00DF4FC2">
      <w:pPr>
        <w:contextualSpacing/>
        <w:jc w:val="center"/>
        <w:rPr>
          <w:rFonts w:ascii="Arial Nova" w:hAnsi="Arial Nova" w:cs="Arial"/>
          <w:b/>
          <w:bCs/>
          <w:caps/>
          <w:sz w:val="24"/>
          <w:szCs w:val="24"/>
          <w:lang w:eastAsia="en-US"/>
        </w:rPr>
      </w:pPr>
    </w:p>
    <w:p w14:paraId="0CBE00BA" w14:textId="759D2A50" w:rsidR="00F01D40" w:rsidRPr="006C1B00" w:rsidRDefault="003F5946" w:rsidP="00DF4FC2">
      <w:pPr>
        <w:contextualSpacing/>
        <w:jc w:val="center"/>
        <w:rPr>
          <w:rFonts w:ascii="Arial Nova" w:hAnsi="Arial Nova" w:cs="Arial"/>
          <w:b/>
          <w:bCs/>
          <w:caps/>
          <w:sz w:val="24"/>
          <w:szCs w:val="24"/>
          <w:lang w:eastAsia="en-US"/>
        </w:rPr>
      </w:pPr>
      <w:r>
        <w:rPr>
          <w:rFonts w:ascii="Arial Nova" w:hAnsi="Arial Nova" w:cs="Arial"/>
          <w:b/>
          <w:bCs/>
          <w:caps/>
          <w:sz w:val="24"/>
          <w:szCs w:val="24"/>
          <w:lang w:eastAsia="en-US"/>
        </w:rPr>
        <w:t>strength THrough Art Booki</w:t>
      </w:r>
      <w:r w:rsidR="00F01D40" w:rsidRPr="006C1B00">
        <w:rPr>
          <w:rFonts w:ascii="Arial Nova" w:hAnsi="Arial Nova" w:cs="Arial"/>
          <w:b/>
          <w:bCs/>
          <w:caps/>
          <w:sz w:val="24"/>
          <w:szCs w:val="24"/>
          <w:lang w:eastAsia="en-US"/>
        </w:rPr>
        <w:t>n</w:t>
      </w:r>
      <w:r>
        <w:rPr>
          <w:rFonts w:ascii="Arial Nova" w:hAnsi="Arial Nova" w:cs="Arial"/>
          <w:b/>
          <w:bCs/>
          <w:caps/>
          <w:sz w:val="24"/>
          <w:szCs w:val="24"/>
          <w:lang w:eastAsia="en-US"/>
        </w:rPr>
        <w:t>g</w:t>
      </w:r>
      <w:r w:rsidR="00F01D40" w:rsidRPr="006C1B00">
        <w:rPr>
          <w:rFonts w:ascii="Arial Nova" w:hAnsi="Arial Nova" w:cs="Arial"/>
          <w:b/>
          <w:bCs/>
          <w:caps/>
          <w:sz w:val="24"/>
          <w:szCs w:val="24"/>
          <w:lang w:eastAsia="en-US"/>
        </w:rPr>
        <w:t xml:space="preserve"> Form</w:t>
      </w:r>
      <w:r w:rsidR="008B6831" w:rsidRPr="006C1B00">
        <w:rPr>
          <w:rFonts w:ascii="Arial Nova" w:hAnsi="Arial Nova" w:cs="Arial"/>
          <w:b/>
          <w:bCs/>
          <w:caps/>
          <w:sz w:val="24"/>
          <w:szCs w:val="24"/>
          <w:lang w:eastAsia="en-US"/>
        </w:rPr>
        <w:t xml:space="preserve"> </w:t>
      </w:r>
      <w:r w:rsidR="008D3D96" w:rsidRPr="006C1B00">
        <w:rPr>
          <w:rFonts w:ascii="Arial Nova" w:hAnsi="Arial Nova" w:cs="Arial"/>
          <w:b/>
          <w:bCs/>
          <w:caps/>
          <w:sz w:val="24"/>
          <w:szCs w:val="24"/>
          <w:lang w:eastAsia="en-US"/>
        </w:rPr>
        <w:t>202</w:t>
      </w:r>
      <w:r w:rsidR="00D017BC">
        <w:rPr>
          <w:rFonts w:ascii="Arial Nova" w:hAnsi="Arial Nova" w:cs="Arial"/>
          <w:b/>
          <w:bCs/>
          <w:caps/>
          <w:sz w:val="24"/>
          <w:szCs w:val="24"/>
          <w:lang w:eastAsia="en-US"/>
        </w:rPr>
        <w:t>6</w:t>
      </w:r>
    </w:p>
    <w:p w14:paraId="43E07B25" w14:textId="77777777" w:rsidR="00A10FA6" w:rsidRPr="006C1B00" w:rsidRDefault="00A10FA6" w:rsidP="00DF4FC2">
      <w:pPr>
        <w:contextualSpacing/>
        <w:rPr>
          <w:rFonts w:ascii="Arial Nova" w:hAnsi="Arial Nova" w:cs="Arial"/>
          <w:sz w:val="20"/>
          <w:szCs w:val="20"/>
        </w:rPr>
      </w:pPr>
    </w:p>
    <w:tbl>
      <w:tblPr>
        <w:tblStyle w:val="TableGrid"/>
        <w:tblW w:w="5000" w:type="pct"/>
        <w:tblLook w:val="04A0" w:firstRow="1" w:lastRow="0" w:firstColumn="1" w:lastColumn="0" w:noHBand="0" w:noVBand="1"/>
      </w:tblPr>
      <w:tblGrid>
        <w:gridCol w:w="9592"/>
      </w:tblGrid>
      <w:tr w:rsidR="00456EF0" w:rsidRPr="006C1B00" w14:paraId="2C1DDF76" w14:textId="77777777" w:rsidTr="00B35091">
        <w:trPr>
          <w:trHeight w:val="1570"/>
        </w:trPr>
        <w:tc>
          <w:tcPr>
            <w:tcW w:w="5000" w:type="pct"/>
            <w:vAlign w:val="center"/>
          </w:tcPr>
          <w:p w14:paraId="7449EAA7" w14:textId="77777777" w:rsidR="00456EF0" w:rsidRPr="006C1B00" w:rsidRDefault="00456EF0" w:rsidP="00B35091">
            <w:pPr>
              <w:contextualSpacing/>
              <w:rPr>
                <w:rFonts w:ascii="Arial Nova" w:hAnsi="Arial Nova" w:cs="Arial"/>
                <w:b/>
                <w:bCs/>
                <w:sz w:val="18"/>
                <w:szCs w:val="18"/>
              </w:rPr>
            </w:pPr>
            <w:r w:rsidRPr="006C1B00">
              <w:rPr>
                <w:rFonts w:ascii="Arial Nova" w:hAnsi="Arial Nova" w:cs="Arial"/>
                <w:b/>
                <w:bCs/>
                <w:sz w:val="18"/>
                <w:szCs w:val="18"/>
              </w:rPr>
              <w:t xml:space="preserve">Note to Teacher-in-charge: </w:t>
            </w:r>
          </w:p>
          <w:p w14:paraId="52BC0C9E" w14:textId="296D3706" w:rsidR="00456EF0" w:rsidRPr="006C1B00" w:rsidRDefault="00456EF0" w:rsidP="00B35091">
            <w:pPr>
              <w:pStyle w:val="ListParagraph"/>
              <w:numPr>
                <w:ilvl w:val="0"/>
                <w:numId w:val="5"/>
              </w:numPr>
              <w:rPr>
                <w:rFonts w:ascii="Arial Nova" w:hAnsi="Arial Nova" w:cs="Arial"/>
                <w:sz w:val="16"/>
                <w:szCs w:val="16"/>
                <w:lang w:val="en-US"/>
              </w:rPr>
            </w:pPr>
            <w:r w:rsidRPr="006C1B00">
              <w:rPr>
                <w:rFonts w:ascii="Arial Nova" w:hAnsi="Arial Nova" w:cs="Arial"/>
                <w:sz w:val="16"/>
                <w:szCs w:val="16"/>
                <w:lang w:val="en-US"/>
              </w:rPr>
              <w:t xml:space="preserve">Please submit the completed registration form to the Gallery at </w:t>
            </w:r>
            <w:hyperlink r:id="rId11" w:history="1">
              <w:r w:rsidR="00AE3321" w:rsidRPr="004D6D64">
                <w:rPr>
                  <w:rStyle w:val="Hyperlink"/>
                  <w:rFonts w:ascii="Arial Nova" w:hAnsi="Arial Nova" w:cs="Arial"/>
                  <w:sz w:val="16"/>
                  <w:szCs w:val="16"/>
                  <w:lang w:val="en-US"/>
                </w:rPr>
                <w:t>outreach@nationalgallery.sg</w:t>
              </w:r>
            </w:hyperlink>
            <w:r w:rsidR="00AE3321">
              <w:rPr>
                <w:rFonts w:ascii="Arial Nova" w:hAnsi="Arial Nova" w:cs="Arial"/>
                <w:sz w:val="16"/>
                <w:szCs w:val="16"/>
                <w:lang w:val="en-US"/>
              </w:rPr>
              <w:t xml:space="preserve"> </w:t>
            </w:r>
            <w:r w:rsidRPr="006C1B00">
              <w:rPr>
                <w:rFonts w:ascii="Arial Nova" w:hAnsi="Arial Nova" w:cs="Arial"/>
                <w:sz w:val="16"/>
                <w:szCs w:val="16"/>
                <w:lang w:val="en-US"/>
              </w:rPr>
              <w:t xml:space="preserve">at least </w:t>
            </w:r>
            <w:r w:rsidR="006C1B00">
              <w:rPr>
                <w:rFonts w:ascii="Arial Nova" w:hAnsi="Arial Nova" w:cs="Arial"/>
                <w:sz w:val="16"/>
                <w:szCs w:val="16"/>
                <w:lang w:val="en-US"/>
              </w:rPr>
              <w:t>45</w:t>
            </w:r>
            <w:r w:rsidR="007803F2" w:rsidRPr="006C1B00">
              <w:rPr>
                <w:rFonts w:ascii="Arial Nova" w:hAnsi="Arial Nova" w:cs="Arial"/>
                <w:sz w:val="16"/>
                <w:szCs w:val="16"/>
                <w:lang w:val="en-US"/>
              </w:rPr>
              <w:t xml:space="preserve"> days</w:t>
            </w:r>
            <w:r w:rsidRPr="006C1B00">
              <w:rPr>
                <w:rFonts w:ascii="Arial Nova" w:hAnsi="Arial Nova" w:cs="Arial"/>
                <w:sz w:val="16"/>
                <w:szCs w:val="16"/>
                <w:lang w:val="en-US"/>
              </w:rPr>
              <w:t xml:space="preserve"> prior to the preferred date of your</w:t>
            </w:r>
            <w:r w:rsidR="008A1BD9" w:rsidRPr="006C1B00">
              <w:rPr>
                <w:rFonts w:ascii="Arial Nova" w:hAnsi="Arial Nova" w:cs="Arial"/>
                <w:sz w:val="16"/>
                <w:szCs w:val="16"/>
                <w:lang w:val="en-US"/>
              </w:rPr>
              <w:t xml:space="preserve"> school visit or participation in any onsite or online learning </w:t>
            </w:r>
            <w:proofErr w:type="spellStart"/>
            <w:r w:rsidR="008A1BD9" w:rsidRPr="006C1B00">
              <w:rPr>
                <w:rFonts w:ascii="Arial Nova" w:hAnsi="Arial Nova" w:cs="Arial"/>
                <w:sz w:val="16"/>
                <w:szCs w:val="16"/>
                <w:lang w:val="en-US"/>
              </w:rPr>
              <w:t>programmes</w:t>
            </w:r>
            <w:proofErr w:type="spellEnd"/>
            <w:r w:rsidR="008A1BD9" w:rsidRPr="006C1B00">
              <w:rPr>
                <w:rFonts w:ascii="Arial Nova" w:hAnsi="Arial Nova" w:cs="Arial"/>
                <w:sz w:val="16"/>
                <w:szCs w:val="16"/>
                <w:lang w:val="en-US"/>
              </w:rPr>
              <w:t xml:space="preserve">. </w:t>
            </w:r>
          </w:p>
          <w:p w14:paraId="133CE9D6" w14:textId="77777777" w:rsidR="00456EF0" w:rsidRPr="006C1B00" w:rsidRDefault="00456EF0" w:rsidP="00B35091">
            <w:pPr>
              <w:pStyle w:val="ListParagraph"/>
              <w:numPr>
                <w:ilvl w:val="0"/>
                <w:numId w:val="5"/>
              </w:numPr>
              <w:rPr>
                <w:rFonts w:ascii="Arial Nova" w:hAnsi="Arial Nova" w:cs="Arial"/>
                <w:sz w:val="16"/>
                <w:szCs w:val="16"/>
                <w:lang w:val="en-US"/>
              </w:rPr>
            </w:pPr>
            <w:r w:rsidRPr="006C1B00">
              <w:rPr>
                <w:rFonts w:ascii="Arial Nova" w:hAnsi="Arial Nova" w:cs="Arial"/>
                <w:sz w:val="16"/>
                <w:szCs w:val="16"/>
                <w:lang w:val="en-US"/>
              </w:rPr>
              <w:t xml:space="preserve">The Gallery will contact the teacher-in-charge within 10 working days from the receipt of the completed registration form.  </w:t>
            </w:r>
          </w:p>
          <w:p w14:paraId="22E36174" w14:textId="77777777" w:rsidR="00456EF0" w:rsidRPr="006C1B00" w:rsidRDefault="00456EF0" w:rsidP="00B35091">
            <w:pPr>
              <w:pStyle w:val="ListParagraph"/>
              <w:numPr>
                <w:ilvl w:val="0"/>
                <w:numId w:val="5"/>
              </w:numPr>
              <w:rPr>
                <w:rFonts w:ascii="Arial Nova" w:hAnsi="Arial Nova" w:cs="Arial"/>
                <w:sz w:val="16"/>
                <w:szCs w:val="16"/>
                <w:lang w:val="en-US"/>
              </w:rPr>
            </w:pPr>
            <w:r w:rsidRPr="006C1B00">
              <w:rPr>
                <w:rFonts w:ascii="Arial Nova" w:hAnsi="Arial Nova" w:cs="Arial"/>
                <w:sz w:val="16"/>
                <w:szCs w:val="16"/>
              </w:rPr>
              <w:t xml:space="preserve">Please read and acknowledge agreement to the Terms &amp; Conditions by endorsing this registration form with your signature on the page overleaf. </w:t>
            </w:r>
          </w:p>
          <w:p w14:paraId="1B948779" w14:textId="60B66FA2" w:rsidR="00B87A70" w:rsidRPr="006C1B00" w:rsidRDefault="00456EF0" w:rsidP="00B35091">
            <w:pPr>
              <w:pStyle w:val="ListParagraph"/>
              <w:numPr>
                <w:ilvl w:val="0"/>
                <w:numId w:val="5"/>
              </w:numPr>
              <w:rPr>
                <w:rFonts w:ascii="Arial Nova" w:hAnsi="Arial Nova" w:cs="Arial"/>
                <w:sz w:val="18"/>
                <w:szCs w:val="18"/>
                <w:lang w:val="en-US"/>
              </w:rPr>
            </w:pPr>
            <w:r w:rsidRPr="006C1B00">
              <w:rPr>
                <w:rFonts w:ascii="Arial Nova" w:hAnsi="Arial Nova" w:cs="Arial"/>
                <w:sz w:val="16"/>
                <w:szCs w:val="16"/>
                <w:lang w:val="en-US"/>
              </w:rPr>
              <w:t>All school visits are only confirmed upon email confirmation from the Gallery.</w:t>
            </w:r>
            <w:r w:rsidRPr="006C1B00">
              <w:rPr>
                <w:rFonts w:ascii="Arial Nova" w:hAnsi="Arial Nova" w:cs="Arial"/>
                <w:sz w:val="12"/>
                <w:szCs w:val="12"/>
                <w:lang w:val="en-US"/>
              </w:rPr>
              <w:t xml:space="preserve"> </w:t>
            </w:r>
          </w:p>
        </w:tc>
      </w:tr>
    </w:tbl>
    <w:p w14:paraId="52B25A6E" w14:textId="77777777" w:rsidR="00456EF0" w:rsidRPr="006C1B00" w:rsidRDefault="00456EF0" w:rsidP="00DF4FC2">
      <w:pPr>
        <w:contextualSpacing/>
        <w:rPr>
          <w:rFonts w:ascii="Arial Nova" w:hAnsi="Arial Nova" w:cs="Arial"/>
        </w:rPr>
      </w:pPr>
    </w:p>
    <w:tbl>
      <w:tblPr>
        <w:tblStyle w:val="TableGrid"/>
        <w:tblW w:w="9624" w:type="dxa"/>
        <w:tblLook w:val="04A0" w:firstRow="1" w:lastRow="0" w:firstColumn="1" w:lastColumn="0" w:noHBand="0" w:noVBand="1"/>
      </w:tblPr>
      <w:tblGrid>
        <w:gridCol w:w="4812"/>
        <w:gridCol w:w="4812"/>
      </w:tblGrid>
      <w:tr w:rsidR="00456EF0" w:rsidRPr="006C1B00" w14:paraId="6B72700B" w14:textId="77777777" w:rsidTr="00186C3B">
        <w:trPr>
          <w:trHeight w:val="300"/>
        </w:trPr>
        <w:tc>
          <w:tcPr>
            <w:tcW w:w="9624" w:type="dxa"/>
            <w:gridSpan w:val="2"/>
            <w:shd w:val="clear" w:color="auto" w:fill="D5DCE4" w:themeFill="text2" w:themeFillTint="33"/>
          </w:tcPr>
          <w:p w14:paraId="2902CCAA" w14:textId="38C32ACB" w:rsidR="00456EF0" w:rsidRPr="006C1B00" w:rsidRDefault="00456EF0" w:rsidP="00DF4FC2">
            <w:pPr>
              <w:contextualSpacing/>
              <w:rPr>
                <w:rFonts w:ascii="Arial Nova" w:hAnsi="Arial Nova" w:cs="Arial"/>
              </w:rPr>
            </w:pPr>
            <w:r w:rsidRPr="006C1B00">
              <w:rPr>
                <w:rFonts w:ascii="Arial Nova" w:hAnsi="Arial Nova" w:cs="Arial"/>
                <w:b/>
                <w:sz w:val="20"/>
                <w:szCs w:val="20"/>
              </w:rPr>
              <w:t>S</w:t>
            </w:r>
            <w:r w:rsidR="00CC7716" w:rsidRPr="006C1B00">
              <w:rPr>
                <w:rFonts w:ascii="Arial Nova" w:hAnsi="Arial Nova" w:cs="Arial"/>
                <w:b/>
                <w:sz w:val="20"/>
                <w:szCs w:val="20"/>
              </w:rPr>
              <w:t>ECTION A: S</w:t>
            </w:r>
            <w:r w:rsidRPr="006C1B00">
              <w:rPr>
                <w:rFonts w:ascii="Arial Nova" w:hAnsi="Arial Nova" w:cs="Arial"/>
                <w:b/>
                <w:sz w:val="20"/>
                <w:szCs w:val="20"/>
              </w:rPr>
              <w:t>CHOOL INFORMATION</w:t>
            </w:r>
          </w:p>
        </w:tc>
      </w:tr>
      <w:tr w:rsidR="00C95BAE" w:rsidRPr="006C1B00" w14:paraId="117DD2CF" w14:textId="77777777" w:rsidTr="008B7089">
        <w:trPr>
          <w:trHeight w:val="369"/>
        </w:trPr>
        <w:tc>
          <w:tcPr>
            <w:tcW w:w="9624" w:type="dxa"/>
            <w:gridSpan w:val="2"/>
          </w:tcPr>
          <w:p w14:paraId="671ACEF4" w14:textId="01E27784" w:rsidR="00A07907" w:rsidRPr="006C1B00" w:rsidRDefault="00C95BAE" w:rsidP="00DF4FC2">
            <w:pPr>
              <w:contextualSpacing/>
              <w:rPr>
                <w:rFonts w:ascii="Arial Nova" w:hAnsi="Arial Nova" w:cs="Arial"/>
                <w:b/>
                <w:bCs/>
                <w:sz w:val="16"/>
                <w:szCs w:val="16"/>
              </w:rPr>
            </w:pPr>
            <w:r w:rsidRPr="006C1B00">
              <w:rPr>
                <w:rFonts w:ascii="Arial Nova" w:hAnsi="Arial Nova" w:cs="Arial"/>
                <w:sz w:val="16"/>
                <w:szCs w:val="16"/>
              </w:rPr>
              <w:t xml:space="preserve">Name of School/Institution: </w:t>
            </w:r>
            <w:sdt>
              <w:sdtPr>
                <w:rPr>
                  <w:rFonts w:ascii="Arial Nova" w:hAnsi="Arial Nova" w:cs="Calibri"/>
                  <w:sz w:val="16"/>
                  <w:szCs w:val="16"/>
                </w:rPr>
                <w:id w:val="1586653751"/>
                <w:placeholder>
                  <w:docPart w:val="25E9EBB47B3D499EA228B105AD40F903"/>
                </w:placeholder>
                <w:showingPlcHdr/>
              </w:sdtPr>
              <w:sdtEndPr/>
              <w:sdtContent>
                <w:r w:rsidR="000B0620" w:rsidRPr="00367109">
                  <w:rPr>
                    <w:rStyle w:val="PlaceholderText"/>
                    <w:rFonts w:ascii="Arial Nova" w:hAnsi="Arial Nova"/>
                    <w:sz w:val="16"/>
                    <w:szCs w:val="16"/>
                  </w:rPr>
                  <w:t>Click or tap here to enter text.</w:t>
                </w:r>
              </w:sdtContent>
            </w:sdt>
          </w:p>
          <w:p w14:paraId="04DF9C5A" w14:textId="22671199" w:rsidR="008A62D6" w:rsidRPr="006C1B00" w:rsidRDefault="008A62D6" w:rsidP="00DF4FC2">
            <w:pPr>
              <w:contextualSpacing/>
              <w:rPr>
                <w:rFonts w:ascii="Arial Nova" w:hAnsi="Arial Nova" w:cs="Arial"/>
                <w:sz w:val="16"/>
                <w:szCs w:val="16"/>
              </w:rPr>
            </w:pPr>
          </w:p>
        </w:tc>
      </w:tr>
      <w:tr w:rsidR="00CC095A" w:rsidRPr="006C1B00" w14:paraId="6DA5BF1C" w14:textId="77777777" w:rsidTr="008B7089">
        <w:trPr>
          <w:trHeight w:val="369"/>
        </w:trPr>
        <w:tc>
          <w:tcPr>
            <w:tcW w:w="9624" w:type="dxa"/>
            <w:gridSpan w:val="2"/>
          </w:tcPr>
          <w:p w14:paraId="45A53316" w14:textId="4E3BF8E9" w:rsidR="00CC095A" w:rsidRPr="006C1B00" w:rsidRDefault="00CC095A" w:rsidP="00CC095A">
            <w:pPr>
              <w:contextualSpacing/>
              <w:rPr>
                <w:rFonts w:ascii="Arial Nova" w:hAnsi="Arial Nova" w:cs="Arial"/>
                <w:sz w:val="16"/>
                <w:szCs w:val="16"/>
              </w:rPr>
            </w:pPr>
            <w:r w:rsidRPr="006C1B00">
              <w:rPr>
                <w:rFonts w:ascii="Arial Nova" w:hAnsi="Arial Nova" w:cs="Arial"/>
                <w:sz w:val="16"/>
                <w:szCs w:val="16"/>
              </w:rPr>
              <w:t xml:space="preserve">School/Institution Address: </w:t>
            </w:r>
            <w:sdt>
              <w:sdtPr>
                <w:rPr>
                  <w:rFonts w:ascii="Arial Nova" w:hAnsi="Arial Nova" w:cs="Calibri"/>
                  <w:sz w:val="16"/>
                  <w:szCs w:val="16"/>
                </w:rPr>
                <w:id w:val="1970388668"/>
                <w:placeholder>
                  <w:docPart w:val="ACF3C7D051694AB9AD383607E39CC8F5"/>
                </w:placeholder>
                <w:showingPlcHdr/>
              </w:sdtPr>
              <w:sdtEndPr/>
              <w:sdtContent>
                <w:r w:rsidR="000B0620" w:rsidRPr="00367109">
                  <w:rPr>
                    <w:rStyle w:val="PlaceholderText"/>
                    <w:rFonts w:ascii="Arial Nova" w:hAnsi="Arial Nova"/>
                    <w:sz w:val="16"/>
                    <w:szCs w:val="16"/>
                  </w:rPr>
                  <w:t>Click or tap here to enter text.</w:t>
                </w:r>
              </w:sdtContent>
            </w:sdt>
          </w:p>
        </w:tc>
      </w:tr>
      <w:tr w:rsidR="00771205" w:rsidRPr="006C1B00" w14:paraId="1B0F535C" w14:textId="77777777" w:rsidTr="008B7089">
        <w:trPr>
          <w:trHeight w:val="369"/>
        </w:trPr>
        <w:tc>
          <w:tcPr>
            <w:tcW w:w="4812" w:type="dxa"/>
          </w:tcPr>
          <w:p w14:paraId="53C06463" w14:textId="77777777" w:rsidR="00771205" w:rsidRPr="006C1B00" w:rsidRDefault="00771205" w:rsidP="00771205">
            <w:pPr>
              <w:contextualSpacing/>
              <w:rPr>
                <w:rFonts w:ascii="Arial Nova" w:hAnsi="Arial Nova" w:cs="Arial"/>
                <w:sz w:val="16"/>
                <w:szCs w:val="16"/>
              </w:rPr>
            </w:pPr>
            <w:r w:rsidRPr="006C1B00">
              <w:rPr>
                <w:rFonts w:ascii="Arial Nova" w:hAnsi="Arial Nova" w:cs="Arial"/>
                <w:sz w:val="16"/>
                <w:szCs w:val="16"/>
              </w:rPr>
              <w:t xml:space="preserve">Name of Principal or Vice Principal: </w:t>
            </w:r>
          </w:p>
          <w:p w14:paraId="10CCAA60" w14:textId="155407EA" w:rsidR="00771205" w:rsidRPr="006C1B00" w:rsidRDefault="00771205" w:rsidP="00771205">
            <w:pPr>
              <w:contextualSpacing/>
              <w:rPr>
                <w:rFonts w:ascii="Arial Nova" w:hAnsi="Arial Nova" w:cs="Arial"/>
                <w:sz w:val="16"/>
                <w:szCs w:val="16"/>
              </w:rPr>
            </w:pPr>
          </w:p>
        </w:tc>
        <w:tc>
          <w:tcPr>
            <w:tcW w:w="4812" w:type="dxa"/>
          </w:tcPr>
          <w:p w14:paraId="2FB1F6A9" w14:textId="77777777" w:rsidR="00771205" w:rsidRPr="006C1B00" w:rsidRDefault="00771205" w:rsidP="00771205">
            <w:pPr>
              <w:contextualSpacing/>
              <w:rPr>
                <w:rFonts w:ascii="Arial Nova" w:hAnsi="Arial Nova" w:cs="Arial"/>
                <w:sz w:val="16"/>
                <w:szCs w:val="16"/>
              </w:rPr>
            </w:pPr>
            <w:r w:rsidRPr="006C1B00">
              <w:rPr>
                <w:rFonts w:ascii="Arial Nova" w:hAnsi="Arial Nova" w:cs="Arial"/>
                <w:sz w:val="16"/>
                <w:szCs w:val="16"/>
              </w:rPr>
              <w:t xml:space="preserve">School Contact Number: </w:t>
            </w:r>
          </w:p>
          <w:p w14:paraId="16B0E35E" w14:textId="2150B163" w:rsidR="00771205" w:rsidRPr="006C1B00" w:rsidRDefault="00771205" w:rsidP="00771205">
            <w:pPr>
              <w:contextualSpacing/>
              <w:rPr>
                <w:rFonts w:ascii="Arial Nova" w:hAnsi="Arial Nova" w:cs="Arial"/>
                <w:sz w:val="16"/>
                <w:szCs w:val="16"/>
              </w:rPr>
            </w:pPr>
          </w:p>
        </w:tc>
      </w:tr>
      <w:tr w:rsidR="00771205" w:rsidRPr="006C1B00" w14:paraId="5A62AD96" w14:textId="77777777" w:rsidTr="008B7089">
        <w:trPr>
          <w:trHeight w:val="369"/>
        </w:trPr>
        <w:tc>
          <w:tcPr>
            <w:tcW w:w="4812" w:type="dxa"/>
          </w:tcPr>
          <w:p w14:paraId="1D23FCBB" w14:textId="77777777" w:rsidR="00771205" w:rsidRPr="006C1B00" w:rsidRDefault="00771205" w:rsidP="00771205">
            <w:pPr>
              <w:contextualSpacing/>
              <w:rPr>
                <w:rFonts w:ascii="Arial Nova" w:hAnsi="Arial Nova" w:cs="Arial"/>
                <w:sz w:val="16"/>
                <w:szCs w:val="16"/>
              </w:rPr>
            </w:pPr>
            <w:r w:rsidRPr="006C1B00">
              <w:rPr>
                <w:rFonts w:ascii="Arial Nova" w:hAnsi="Arial Nova" w:cs="Arial"/>
                <w:sz w:val="16"/>
                <w:szCs w:val="16"/>
              </w:rPr>
              <w:t>Email Address of Principal or Vice Principal:</w:t>
            </w:r>
          </w:p>
          <w:p w14:paraId="043330E5" w14:textId="1847CB6E" w:rsidR="00771205" w:rsidRPr="006C1B00" w:rsidRDefault="00771205" w:rsidP="00771205">
            <w:pPr>
              <w:contextualSpacing/>
              <w:rPr>
                <w:rFonts w:ascii="Arial Nova" w:hAnsi="Arial Nova" w:cs="Calibri"/>
                <w:sz w:val="16"/>
                <w:szCs w:val="16"/>
              </w:rPr>
            </w:pPr>
          </w:p>
        </w:tc>
        <w:tc>
          <w:tcPr>
            <w:tcW w:w="4812" w:type="dxa"/>
          </w:tcPr>
          <w:p w14:paraId="3AE766E2" w14:textId="015C3596" w:rsidR="00771205" w:rsidRPr="006C1B00" w:rsidRDefault="00771205" w:rsidP="00771205">
            <w:pPr>
              <w:contextualSpacing/>
              <w:rPr>
                <w:rFonts w:ascii="Arial Nova" w:hAnsi="Arial Nova" w:cs="Arial"/>
                <w:sz w:val="16"/>
                <w:szCs w:val="16"/>
              </w:rPr>
            </w:pPr>
            <w:r w:rsidRPr="006C1B00">
              <w:rPr>
                <w:rFonts w:ascii="Arial Nova" w:hAnsi="Arial Nova" w:cs="Arial"/>
                <w:sz w:val="16"/>
                <w:szCs w:val="16"/>
              </w:rPr>
              <w:t xml:space="preserve">School Email Address: </w:t>
            </w:r>
          </w:p>
        </w:tc>
      </w:tr>
    </w:tbl>
    <w:p w14:paraId="69F0F860" w14:textId="77777777" w:rsidR="00456EF0" w:rsidRPr="006C1B00" w:rsidRDefault="00456EF0" w:rsidP="00DF4FC2">
      <w:pPr>
        <w:contextualSpacing/>
        <w:rPr>
          <w:rFonts w:ascii="Arial Nova" w:hAnsi="Arial Nova" w:cs="Arial"/>
        </w:rPr>
      </w:pPr>
    </w:p>
    <w:tbl>
      <w:tblPr>
        <w:tblStyle w:val="TableGrid"/>
        <w:tblW w:w="9594" w:type="dxa"/>
        <w:tblLook w:val="04A0" w:firstRow="1" w:lastRow="0" w:firstColumn="1" w:lastColumn="0" w:noHBand="0" w:noVBand="1"/>
      </w:tblPr>
      <w:tblGrid>
        <w:gridCol w:w="2018"/>
        <w:gridCol w:w="1894"/>
        <w:gridCol w:w="1894"/>
        <w:gridCol w:w="1894"/>
        <w:gridCol w:w="1894"/>
      </w:tblGrid>
      <w:tr w:rsidR="00D969EB" w:rsidRPr="006C1B00" w14:paraId="366DA46B" w14:textId="3CB51D7A" w:rsidTr="00186C3B">
        <w:trPr>
          <w:trHeight w:val="300"/>
        </w:trPr>
        <w:tc>
          <w:tcPr>
            <w:tcW w:w="9594" w:type="dxa"/>
            <w:gridSpan w:val="5"/>
            <w:shd w:val="clear" w:color="auto" w:fill="D5DCE4" w:themeFill="text2" w:themeFillTint="33"/>
          </w:tcPr>
          <w:p w14:paraId="1561D438" w14:textId="1B23788B" w:rsidR="00D969EB" w:rsidRPr="006C1B00" w:rsidRDefault="00D969EB" w:rsidP="00DF4FC2">
            <w:pPr>
              <w:contextualSpacing/>
              <w:rPr>
                <w:rFonts w:ascii="Arial Nova" w:hAnsi="Arial Nova" w:cs="Arial"/>
                <w:b/>
                <w:sz w:val="20"/>
                <w:szCs w:val="20"/>
              </w:rPr>
            </w:pPr>
            <w:r w:rsidRPr="006C1B00">
              <w:rPr>
                <w:rFonts w:ascii="Arial Nova" w:hAnsi="Arial Nova" w:cs="Arial"/>
                <w:b/>
                <w:sz w:val="20"/>
                <w:szCs w:val="20"/>
              </w:rPr>
              <w:t>SECTION B</w:t>
            </w:r>
            <w:r w:rsidR="00CF3F5A">
              <w:rPr>
                <w:rFonts w:ascii="Arial Nova" w:hAnsi="Arial Nova" w:cs="Arial"/>
                <w:b/>
                <w:sz w:val="20"/>
                <w:szCs w:val="20"/>
              </w:rPr>
              <w:t>1</w:t>
            </w:r>
            <w:r w:rsidRPr="006C1B00">
              <w:rPr>
                <w:rFonts w:ascii="Arial Nova" w:hAnsi="Arial Nova" w:cs="Arial"/>
                <w:b/>
                <w:sz w:val="20"/>
                <w:szCs w:val="20"/>
              </w:rPr>
              <w:t>: CONTACT DETAILS OF PERSONNEL-IN-CHARGE</w:t>
            </w:r>
          </w:p>
        </w:tc>
      </w:tr>
      <w:tr w:rsidR="009A6212" w:rsidRPr="006C1B00" w14:paraId="395FB241" w14:textId="77777777" w:rsidTr="00E51E0B">
        <w:trPr>
          <w:trHeight w:val="369"/>
        </w:trPr>
        <w:tc>
          <w:tcPr>
            <w:tcW w:w="2018" w:type="dxa"/>
            <w:shd w:val="clear" w:color="auto" w:fill="F2F2F2" w:themeFill="background1" w:themeFillShade="F2"/>
          </w:tcPr>
          <w:p w14:paraId="5821490D" w14:textId="77777777" w:rsidR="009A6212" w:rsidRPr="006C1B00" w:rsidRDefault="009A6212" w:rsidP="00DF4FC2">
            <w:pPr>
              <w:contextualSpacing/>
              <w:rPr>
                <w:rFonts w:ascii="Arial Nova" w:hAnsi="Arial Nova"/>
                <w:b/>
                <w:bCs/>
                <w:sz w:val="16"/>
                <w:szCs w:val="16"/>
              </w:rPr>
            </w:pPr>
          </w:p>
        </w:tc>
        <w:tc>
          <w:tcPr>
            <w:tcW w:w="1894" w:type="dxa"/>
            <w:shd w:val="clear" w:color="auto" w:fill="F2F2F2" w:themeFill="background1" w:themeFillShade="F2"/>
          </w:tcPr>
          <w:p w14:paraId="0FFC62E0" w14:textId="160D2E58" w:rsidR="009A6212" w:rsidRPr="006C1B00" w:rsidRDefault="009A6212" w:rsidP="00DF4FC2">
            <w:pPr>
              <w:contextualSpacing/>
              <w:rPr>
                <w:rFonts w:ascii="Arial Nova" w:hAnsi="Arial Nova" w:cs="Arial"/>
                <w:b/>
                <w:bCs/>
                <w:sz w:val="16"/>
                <w:szCs w:val="16"/>
              </w:rPr>
            </w:pPr>
            <w:r w:rsidRPr="006C1B00">
              <w:rPr>
                <w:rFonts w:ascii="Arial Nova" w:hAnsi="Arial Nova" w:cs="Arial"/>
                <w:b/>
                <w:bCs/>
                <w:sz w:val="16"/>
                <w:szCs w:val="16"/>
              </w:rPr>
              <w:t xml:space="preserve">Name </w:t>
            </w:r>
          </w:p>
        </w:tc>
        <w:tc>
          <w:tcPr>
            <w:tcW w:w="1894" w:type="dxa"/>
            <w:shd w:val="clear" w:color="auto" w:fill="F2F2F2" w:themeFill="background1" w:themeFillShade="F2"/>
          </w:tcPr>
          <w:p w14:paraId="6A825C49" w14:textId="55C252AA" w:rsidR="009A6212" w:rsidRPr="006C1B00" w:rsidRDefault="009A6212" w:rsidP="00DF4FC2">
            <w:pPr>
              <w:contextualSpacing/>
              <w:rPr>
                <w:rFonts w:ascii="Arial Nova" w:hAnsi="Arial Nova" w:cs="Arial"/>
                <w:b/>
                <w:bCs/>
                <w:sz w:val="16"/>
                <w:szCs w:val="16"/>
              </w:rPr>
            </w:pPr>
            <w:r w:rsidRPr="006C1B00">
              <w:rPr>
                <w:rFonts w:ascii="Arial Nova" w:hAnsi="Arial Nova" w:cs="Arial"/>
                <w:b/>
                <w:bCs/>
                <w:sz w:val="16"/>
                <w:szCs w:val="16"/>
              </w:rPr>
              <w:t xml:space="preserve">Designation </w:t>
            </w:r>
          </w:p>
        </w:tc>
        <w:tc>
          <w:tcPr>
            <w:tcW w:w="1894" w:type="dxa"/>
            <w:shd w:val="clear" w:color="auto" w:fill="F2F2F2" w:themeFill="background1" w:themeFillShade="F2"/>
          </w:tcPr>
          <w:p w14:paraId="6069D51C" w14:textId="40A4F7C7" w:rsidR="009A6212" w:rsidRPr="006C1B00" w:rsidRDefault="009A6212" w:rsidP="00DF4FC2">
            <w:pPr>
              <w:contextualSpacing/>
              <w:rPr>
                <w:rFonts w:ascii="Arial Nova" w:hAnsi="Arial Nova" w:cs="Arial"/>
                <w:b/>
                <w:bCs/>
                <w:sz w:val="16"/>
                <w:szCs w:val="16"/>
              </w:rPr>
            </w:pPr>
            <w:r w:rsidRPr="006C1B00">
              <w:rPr>
                <w:rFonts w:ascii="Arial Nova" w:hAnsi="Arial Nova" w:cs="Arial"/>
                <w:b/>
                <w:bCs/>
                <w:sz w:val="16"/>
                <w:szCs w:val="16"/>
              </w:rPr>
              <w:t xml:space="preserve">Email Address </w:t>
            </w:r>
          </w:p>
        </w:tc>
        <w:tc>
          <w:tcPr>
            <w:tcW w:w="1894" w:type="dxa"/>
            <w:shd w:val="clear" w:color="auto" w:fill="F2F2F2" w:themeFill="background1" w:themeFillShade="F2"/>
          </w:tcPr>
          <w:p w14:paraId="572173AE" w14:textId="3EF7B0DE" w:rsidR="009A6212" w:rsidRPr="006C1B00" w:rsidRDefault="009A6212" w:rsidP="00DF4FC2">
            <w:pPr>
              <w:contextualSpacing/>
              <w:rPr>
                <w:rFonts w:ascii="Arial Nova" w:hAnsi="Arial Nova" w:cs="Arial"/>
                <w:b/>
                <w:bCs/>
                <w:sz w:val="16"/>
                <w:szCs w:val="16"/>
              </w:rPr>
            </w:pPr>
            <w:r w:rsidRPr="006C1B00">
              <w:rPr>
                <w:rFonts w:ascii="Arial Nova" w:hAnsi="Arial Nova" w:cs="Arial"/>
                <w:b/>
                <w:bCs/>
                <w:sz w:val="16"/>
                <w:szCs w:val="16"/>
              </w:rPr>
              <w:t xml:space="preserve">Contact No. (for emergency use) </w:t>
            </w:r>
          </w:p>
        </w:tc>
      </w:tr>
      <w:tr w:rsidR="009A6212" w:rsidRPr="006C1B00" w14:paraId="21140F8C" w14:textId="452E27B8" w:rsidTr="00E51E0B">
        <w:trPr>
          <w:trHeight w:val="369"/>
        </w:trPr>
        <w:tc>
          <w:tcPr>
            <w:tcW w:w="2018" w:type="dxa"/>
          </w:tcPr>
          <w:p w14:paraId="274963AE" w14:textId="2934449A" w:rsidR="009A6212" w:rsidRPr="006C1B00" w:rsidRDefault="009A6212" w:rsidP="00DF4FC2">
            <w:pPr>
              <w:contextualSpacing/>
              <w:rPr>
                <w:rFonts w:ascii="Arial Nova" w:hAnsi="Arial Nova" w:cs="Arial"/>
                <w:sz w:val="16"/>
                <w:szCs w:val="16"/>
              </w:rPr>
            </w:pPr>
            <w:r w:rsidRPr="006C1B00">
              <w:rPr>
                <w:rFonts w:ascii="Arial Nova" w:hAnsi="Arial Nova"/>
                <w:sz w:val="16"/>
                <w:szCs w:val="16"/>
              </w:rPr>
              <w:t>1st Teacher-in-charge</w:t>
            </w:r>
          </w:p>
        </w:tc>
        <w:tc>
          <w:tcPr>
            <w:tcW w:w="1894" w:type="dxa"/>
          </w:tcPr>
          <w:p w14:paraId="611D5C1C" w14:textId="77777777" w:rsidR="00A33C0B" w:rsidRPr="006C1B00" w:rsidRDefault="00A33C0B" w:rsidP="00DF4FC2">
            <w:pPr>
              <w:contextualSpacing/>
              <w:rPr>
                <w:rFonts w:ascii="Arial Nova" w:hAnsi="Arial Nova" w:cs="Arial"/>
                <w:sz w:val="16"/>
                <w:szCs w:val="16"/>
              </w:rPr>
            </w:pPr>
          </w:p>
          <w:p w14:paraId="4581D6A3" w14:textId="0A826593" w:rsidR="00A33C0B" w:rsidRPr="006C1B00" w:rsidRDefault="00A33C0B" w:rsidP="00DF4FC2">
            <w:pPr>
              <w:contextualSpacing/>
              <w:rPr>
                <w:rFonts w:ascii="Arial Nova" w:hAnsi="Arial Nova" w:cs="Arial"/>
                <w:sz w:val="16"/>
                <w:szCs w:val="16"/>
              </w:rPr>
            </w:pPr>
          </w:p>
        </w:tc>
        <w:tc>
          <w:tcPr>
            <w:tcW w:w="1894" w:type="dxa"/>
          </w:tcPr>
          <w:p w14:paraId="61AC496C" w14:textId="77777777" w:rsidR="009A6212" w:rsidRPr="006C1B00" w:rsidRDefault="009A6212" w:rsidP="00DF4FC2">
            <w:pPr>
              <w:contextualSpacing/>
              <w:rPr>
                <w:rFonts w:ascii="Arial Nova" w:hAnsi="Arial Nova" w:cs="Arial"/>
                <w:sz w:val="16"/>
                <w:szCs w:val="16"/>
              </w:rPr>
            </w:pPr>
          </w:p>
        </w:tc>
        <w:tc>
          <w:tcPr>
            <w:tcW w:w="1894" w:type="dxa"/>
          </w:tcPr>
          <w:p w14:paraId="16B69523" w14:textId="6255515A" w:rsidR="009A6212" w:rsidRPr="006C1B00" w:rsidRDefault="009A6212" w:rsidP="00DF4FC2">
            <w:pPr>
              <w:contextualSpacing/>
              <w:rPr>
                <w:rFonts w:ascii="Arial Nova" w:hAnsi="Arial Nova" w:cs="Arial"/>
                <w:sz w:val="16"/>
                <w:szCs w:val="16"/>
              </w:rPr>
            </w:pPr>
          </w:p>
        </w:tc>
        <w:tc>
          <w:tcPr>
            <w:tcW w:w="1894" w:type="dxa"/>
          </w:tcPr>
          <w:p w14:paraId="75842AA4" w14:textId="2739754A" w:rsidR="009A6212" w:rsidRPr="006C1B00" w:rsidRDefault="009A6212" w:rsidP="00DF4FC2">
            <w:pPr>
              <w:contextualSpacing/>
              <w:rPr>
                <w:rFonts w:ascii="Arial Nova" w:hAnsi="Arial Nova" w:cs="Arial"/>
                <w:sz w:val="16"/>
                <w:szCs w:val="16"/>
              </w:rPr>
            </w:pPr>
          </w:p>
        </w:tc>
      </w:tr>
      <w:tr w:rsidR="009A6212" w:rsidRPr="006C1B00" w14:paraId="3FCA2143" w14:textId="7673D2E4" w:rsidTr="00E51E0B">
        <w:trPr>
          <w:trHeight w:val="369"/>
        </w:trPr>
        <w:tc>
          <w:tcPr>
            <w:tcW w:w="2018" w:type="dxa"/>
          </w:tcPr>
          <w:p w14:paraId="19A529A8" w14:textId="55389199" w:rsidR="009A6212" w:rsidRPr="006C1B00" w:rsidRDefault="009A6212" w:rsidP="00DF4FC2">
            <w:pPr>
              <w:contextualSpacing/>
              <w:rPr>
                <w:rFonts w:ascii="Arial Nova" w:hAnsi="Arial Nova" w:cs="Arial"/>
                <w:sz w:val="16"/>
                <w:szCs w:val="16"/>
              </w:rPr>
            </w:pPr>
            <w:r w:rsidRPr="006C1B00">
              <w:rPr>
                <w:rFonts w:ascii="Arial Nova" w:hAnsi="Arial Nova"/>
                <w:sz w:val="16"/>
                <w:szCs w:val="16"/>
              </w:rPr>
              <w:t xml:space="preserve">2nd Teacher-in-charge </w:t>
            </w:r>
          </w:p>
        </w:tc>
        <w:tc>
          <w:tcPr>
            <w:tcW w:w="1894" w:type="dxa"/>
          </w:tcPr>
          <w:p w14:paraId="1951EEFB" w14:textId="77777777" w:rsidR="00A33C0B" w:rsidRPr="006C1B00" w:rsidRDefault="00A33C0B" w:rsidP="00DF4FC2">
            <w:pPr>
              <w:contextualSpacing/>
              <w:rPr>
                <w:rFonts w:ascii="Arial Nova" w:hAnsi="Arial Nova" w:cs="Arial"/>
                <w:sz w:val="16"/>
                <w:szCs w:val="16"/>
              </w:rPr>
            </w:pPr>
          </w:p>
          <w:p w14:paraId="703BC38E" w14:textId="7C9FBC53" w:rsidR="00A33C0B" w:rsidRPr="006C1B00" w:rsidRDefault="00A33C0B" w:rsidP="00DF4FC2">
            <w:pPr>
              <w:contextualSpacing/>
              <w:rPr>
                <w:rFonts w:ascii="Arial Nova" w:hAnsi="Arial Nova" w:cs="Arial"/>
                <w:sz w:val="16"/>
                <w:szCs w:val="16"/>
              </w:rPr>
            </w:pPr>
          </w:p>
        </w:tc>
        <w:tc>
          <w:tcPr>
            <w:tcW w:w="1894" w:type="dxa"/>
          </w:tcPr>
          <w:p w14:paraId="5C24ACB3" w14:textId="77777777" w:rsidR="009A6212" w:rsidRPr="006C1B00" w:rsidRDefault="009A6212" w:rsidP="00DF4FC2">
            <w:pPr>
              <w:contextualSpacing/>
              <w:rPr>
                <w:rFonts w:ascii="Arial Nova" w:hAnsi="Arial Nova" w:cs="Arial"/>
                <w:sz w:val="16"/>
                <w:szCs w:val="16"/>
              </w:rPr>
            </w:pPr>
          </w:p>
        </w:tc>
        <w:tc>
          <w:tcPr>
            <w:tcW w:w="1894" w:type="dxa"/>
          </w:tcPr>
          <w:p w14:paraId="546E6D16" w14:textId="7F14BB5C" w:rsidR="009A6212" w:rsidRPr="006C1B00" w:rsidRDefault="009A6212" w:rsidP="00DF4FC2">
            <w:pPr>
              <w:contextualSpacing/>
              <w:rPr>
                <w:rFonts w:ascii="Arial Nova" w:hAnsi="Arial Nova" w:cs="Arial"/>
                <w:sz w:val="16"/>
                <w:szCs w:val="16"/>
              </w:rPr>
            </w:pPr>
          </w:p>
        </w:tc>
        <w:tc>
          <w:tcPr>
            <w:tcW w:w="1894" w:type="dxa"/>
          </w:tcPr>
          <w:p w14:paraId="2B5BD35D" w14:textId="7E1ECFBF" w:rsidR="009A6212" w:rsidRPr="006C1B00" w:rsidRDefault="009A6212" w:rsidP="00DF4FC2">
            <w:pPr>
              <w:contextualSpacing/>
              <w:rPr>
                <w:rFonts w:ascii="Arial Nova" w:hAnsi="Arial Nova" w:cs="Arial"/>
                <w:sz w:val="16"/>
                <w:szCs w:val="16"/>
              </w:rPr>
            </w:pPr>
          </w:p>
        </w:tc>
      </w:tr>
    </w:tbl>
    <w:p w14:paraId="63AC9B26" w14:textId="77777777" w:rsidR="008A4CBA" w:rsidRDefault="008A4CBA" w:rsidP="00DF4FC2">
      <w:pPr>
        <w:contextualSpacing/>
        <w:rPr>
          <w:rFonts w:ascii="Arial Nova" w:hAnsi="Arial Nova"/>
          <w:b/>
          <w:bCs/>
          <w:sz w:val="16"/>
          <w:szCs w:val="16"/>
        </w:rPr>
      </w:pPr>
    </w:p>
    <w:p w14:paraId="77E87855" w14:textId="17FC8F4F" w:rsidR="00D017BC" w:rsidRPr="00BF139B" w:rsidRDefault="003E7B6E" w:rsidP="00A91B8E">
      <w:pPr>
        <w:spacing w:line="360" w:lineRule="auto"/>
        <w:contextualSpacing/>
        <w:rPr>
          <w:rFonts w:ascii="Arial Nova" w:hAnsi="Arial Nova" w:cs="Arial"/>
          <w:b/>
          <w:bCs/>
          <w:sz w:val="16"/>
          <w:szCs w:val="16"/>
        </w:rPr>
      </w:pPr>
      <w:r w:rsidRPr="00BF139B">
        <w:rPr>
          <w:rFonts w:ascii="Arial Nova" w:hAnsi="Arial Nova" w:cs="Arial"/>
          <w:b/>
          <w:bCs/>
          <w:sz w:val="16"/>
          <w:szCs w:val="16"/>
        </w:rPr>
        <w:t xml:space="preserve">Note: </w:t>
      </w:r>
      <w:r w:rsidR="00D37C65" w:rsidRPr="00BF139B">
        <w:rPr>
          <w:rFonts w:ascii="Arial Nova" w:hAnsi="Arial Nova" w:cs="Arial"/>
          <w:b/>
          <w:bCs/>
          <w:sz w:val="16"/>
          <w:szCs w:val="16"/>
        </w:rPr>
        <w:t xml:space="preserve">Only fill in this section if </w:t>
      </w:r>
      <w:r w:rsidR="00DC688C" w:rsidRPr="00BF139B">
        <w:rPr>
          <w:rFonts w:ascii="Arial Nova" w:hAnsi="Arial Nova" w:cs="Arial"/>
          <w:b/>
          <w:bCs/>
          <w:sz w:val="16"/>
          <w:szCs w:val="16"/>
        </w:rPr>
        <w:t>billing is required for your chargeable programme</w:t>
      </w:r>
      <w:r w:rsidRPr="00BF139B">
        <w:rPr>
          <w:rFonts w:ascii="Arial Nova" w:hAnsi="Arial Nova" w:cs="Arial"/>
          <w:b/>
          <w:bCs/>
          <w:sz w:val="16"/>
          <w:szCs w:val="16"/>
        </w:rPr>
        <w:t>(s).</w:t>
      </w:r>
    </w:p>
    <w:tbl>
      <w:tblPr>
        <w:tblStyle w:val="TableGrid"/>
        <w:tblW w:w="9592" w:type="dxa"/>
        <w:tblLook w:val="04A0" w:firstRow="1" w:lastRow="0" w:firstColumn="1" w:lastColumn="0" w:noHBand="0" w:noVBand="1"/>
      </w:tblPr>
      <w:tblGrid>
        <w:gridCol w:w="4796"/>
        <w:gridCol w:w="4796"/>
      </w:tblGrid>
      <w:tr w:rsidR="00D017BC" w:rsidRPr="006C1B00" w14:paraId="11261484" w14:textId="77777777" w:rsidTr="00186C3B">
        <w:trPr>
          <w:trHeight w:val="300"/>
        </w:trPr>
        <w:tc>
          <w:tcPr>
            <w:tcW w:w="9592" w:type="dxa"/>
            <w:gridSpan w:val="2"/>
            <w:shd w:val="clear" w:color="auto" w:fill="D5DCE4" w:themeFill="text2" w:themeFillTint="33"/>
          </w:tcPr>
          <w:p w14:paraId="2C5D44D3" w14:textId="45D3304E" w:rsidR="00D017BC" w:rsidRPr="006C1B00" w:rsidRDefault="00D017BC" w:rsidP="001D6DEB">
            <w:pPr>
              <w:contextualSpacing/>
              <w:rPr>
                <w:rFonts w:ascii="Arial Nova" w:hAnsi="Arial Nova" w:cs="Arial"/>
                <w:b/>
                <w:sz w:val="20"/>
                <w:szCs w:val="20"/>
              </w:rPr>
            </w:pPr>
            <w:r w:rsidRPr="006C1B00">
              <w:rPr>
                <w:rFonts w:ascii="Arial Nova" w:hAnsi="Arial Nova" w:cs="Arial"/>
                <w:b/>
                <w:sz w:val="20"/>
                <w:szCs w:val="20"/>
              </w:rPr>
              <w:t xml:space="preserve">SECTION </w:t>
            </w:r>
            <w:r w:rsidR="003F09C4">
              <w:rPr>
                <w:rFonts w:ascii="Arial Nova" w:hAnsi="Arial Nova" w:cs="Arial"/>
                <w:b/>
                <w:sz w:val="20"/>
                <w:szCs w:val="20"/>
              </w:rPr>
              <w:t>B2</w:t>
            </w:r>
            <w:r w:rsidRPr="006C1B00">
              <w:rPr>
                <w:rFonts w:ascii="Arial Nova" w:hAnsi="Arial Nova" w:cs="Arial"/>
                <w:b/>
                <w:sz w:val="20"/>
                <w:szCs w:val="20"/>
              </w:rPr>
              <w:t xml:space="preserve">: </w:t>
            </w:r>
            <w:r w:rsidR="00CF3F5A">
              <w:rPr>
                <w:rFonts w:ascii="Arial Nova" w:hAnsi="Arial Nova" w:cs="Arial"/>
                <w:b/>
                <w:sz w:val="20"/>
                <w:szCs w:val="20"/>
              </w:rPr>
              <w:t xml:space="preserve">BILLING </w:t>
            </w:r>
            <w:r w:rsidR="0021723D">
              <w:rPr>
                <w:rFonts w:ascii="Arial Nova" w:hAnsi="Arial Nova" w:cs="Arial"/>
                <w:b/>
                <w:sz w:val="20"/>
                <w:szCs w:val="20"/>
              </w:rPr>
              <w:t>INFORMA</w:t>
            </w:r>
            <w:r w:rsidR="003F09C4">
              <w:rPr>
                <w:rFonts w:ascii="Arial Nova" w:hAnsi="Arial Nova" w:cs="Arial"/>
                <w:b/>
                <w:sz w:val="20"/>
                <w:szCs w:val="20"/>
              </w:rPr>
              <w:t>TI</w:t>
            </w:r>
            <w:r w:rsidR="0021723D">
              <w:rPr>
                <w:rFonts w:ascii="Arial Nova" w:hAnsi="Arial Nova" w:cs="Arial"/>
                <w:b/>
                <w:sz w:val="20"/>
                <w:szCs w:val="20"/>
              </w:rPr>
              <w:t>ON (</w:t>
            </w:r>
            <w:r w:rsidR="00D37C65">
              <w:rPr>
                <w:rFonts w:ascii="Arial Nova" w:hAnsi="Arial Nova" w:cs="Arial"/>
                <w:b/>
                <w:sz w:val="20"/>
                <w:szCs w:val="20"/>
              </w:rPr>
              <w:t>For Chargeable Programmes Only)</w:t>
            </w:r>
          </w:p>
        </w:tc>
      </w:tr>
      <w:tr w:rsidR="005F2214" w:rsidRPr="006C1B00" w14:paraId="2726FA15" w14:textId="77777777" w:rsidTr="00E51E0B">
        <w:trPr>
          <w:trHeight w:val="369"/>
        </w:trPr>
        <w:tc>
          <w:tcPr>
            <w:tcW w:w="4796" w:type="dxa"/>
          </w:tcPr>
          <w:p w14:paraId="29D565DF" w14:textId="098F9AA7" w:rsidR="005F2214" w:rsidRPr="008F7123" w:rsidRDefault="005F2214" w:rsidP="005F2214">
            <w:pPr>
              <w:contextualSpacing/>
              <w:rPr>
                <w:rFonts w:ascii="Arial Nova" w:hAnsi="Arial Nova" w:cs="Arial"/>
                <w:sz w:val="16"/>
                <w:szCs w:val="16"/>
              </w:rPr>
            </w:pPr>
            <w:r w:rsidRPr="008F7123">
              <w:rPr>
                <w:rFonts w:ascii="Arial Nova" w:hAnsi="Arial Nova"/>
                <w:sz w:val="16"/>
                <w:szCs w:val="16"/>
              </w:rPr>
              <w:t>Billing Organisation</w:t>
            </w:r>
            <w:r>
              <w:rPr>
                <w:rFonts w:ascii="Arial Nova" w:hAnsi="Arial Nova"/>
                <w:sz w:val="16"/>
                <w:szCs w:val="16"/>
              </w:rPr>
              <w:t>:</w:t>
            </w:r>
          </w:p>
        </w:tc>
        <w:tc>
          <w:tcPr>
            <w:tcW w:w="4796" w:type="dxa"/>
          </w:tcPr>
          <w:p w14:paraId="1A617089" w14:textId="49A8A98C" w:rsidR="005F2214" w:rsidRPr="008F7123" w:rsidRDefault="005F2214" w:rsidP="005F2214">
            <w:pPr>
              <w:contextualSpacing/>
              <w:rPr>
                <w:rFonts w:ascii="Arial Nova" w:hAnsi="Arial Nova" w:cs="Arial"/>
                <w:sz w:val="16"/>
                <w:szCs w:val="16"/>
              </w:rPr>
            </w:pPr>
            <w:r w:rsidRPr="008F7123">
              <w:rPr>
                <w:rFonts w:ascii="Arial Nova" w:hAnsi="Arial Nova"/>
                <w:sz w:val="16"/>
                <w:szCs w:val="16"/>
              </w:rPr>
              <w:t>Billing Addressee</w:t>
            </w:r>
            <w:r>
              <w:rPr>
                <w:rFonts w:ascii="Arial Nova" w:hAnsi="Arial Nova"/>
                <w:sz w:val="16"/>
                <w:szCs w:val="16"/>
              </w:rPr>
              <w:t>:</w:t>
            </w:r>
          </w:p>
        </w:tc>
      </w:tr>
      <w:tr w:rsidR="005F2214" w:rsidRPr="006C1B00" w14:paraId="25C29B04" w14:textId="77777777" w:rsidTr="00E51E0B">
        <w:trPr>
          <w:trHeight w:val="369"/>
        </w:trPr>
        <w:tc>
          <w:tcPr>
            <w:tcW w:w="4796" w:type="dxa"/>
          </w:tcPr>
          <w:p w14:paraId="1D54C7F4" w14:textId="7D2860DF" w:rsidR="005F2214" w:rsidRPr="008F7123" w:rsidRDefault="005F2214" w:rsidP="005F2214">
            <w:pPr>
              <w:contextualSpacing/>
              <w:rPr>
                <w:rFonts w:ascii="Arial Nova" w:hAnsi="Arial Nova" w:cs="Arial"/>
                <w:sz w:val="16"/>
                <w:szCs w:val="16"/>
              </w:rPr>
            </w:pPr>
            <w:r w:rsidRPr="008F7123">
              <w:rPr>
                <w:rFonts w:ascii="Arial Nova" w:hAnsi="Arial Nova"/>
                <w:sz w:val="16"/>
                <w:szCs w:val="16"/>
              </w:rPr>
              <w:t>Billing Address</w:t>
            </w:r>
            <w:r>
              <w:rPr>
                <w:rFonts w:ascii="Arial Nova" w:hAnsi="Arial Nova"/>
                <w:sz w:val="16"/>
                <w:szCs w:val="16"/>
              </w:rPr>
              <w:t>:</w:t>
            </w:r>
          </w:p>
        </w:tc>
        <w:tc>
          <w:tcPr>
            <w:tcW w:w="4796" w:type="dxa"/>
          </w:tcPr>
          <w:p w14:paraId="5759A959" w14:textId="667D4C47" w:rsidR="005F2214" w:rsidRPr="008F7123" w:rsidRDefault="005F2214" w:rsidP="005F2214">
            <w:pPr>
              <w:contextualSpacing/>
              <w:rPr>
                <w:rFonts w:ascii="Arial Nova" w:hAnsi="Arial Nova" w:cs="Arial"/>
                <w:sz w:val="16"/>
                <w:szCs w:val="16"/>
              </w:rPr>
            </w:pPr>
            <w:r w:rsidRPr="008F7123">
              <w:rPr>
                <w:rFonts w:ascii="Arial Nova" w:hAnsi="Arial Nova"/>
                <w:sz w:val="16"/>
                <w:szCs w:val="16"/>
              </w:rPr>
              <w:t>Billing Addressee’s Email Address:</w:t>
            </w:r>
          </w:p>
        </w:tc>
      </w:tr>
      <w:tr w:rsidR="00D42AE3" w:rsidRPr="006C1B00" w14:paraId="6DAF1A80" w14:textId="77777777" w:rsidTr="00FE021B">
        <w:trPr>
          <w:trHeight w:val="465"/>
        </w:trPr>
        <w:tc>
          <w:tcPr>
            <w:tcW w:w="9592" w:type="dxa"/>
            <w:gridSpan w:val="2"/>
            <w:shd w:val="clear" w:color="auto" w:fill="F2F2F2" w:themeFill="background1" w:themeFillShade="F2"/>
          </w:tcPr>
          <w:p w14:paraId="2170F4C5" w14:textId="5350F7F6" w:rsidR="00D42AE3" w:rsidRPr="008F7123" w:rsidRDefault="00D42AE3" w:rsidP="001D6DEB">
            <w:pPr>
              <w:contextualSpacing/>
              <w:rPr>
                <w:rFonts w:ascii="Arial Nova" w:hAnsi="Arial Nova" w:cs="Arial"/>
                <w:b/>
                <w:bCs/>
                <w:sz w:val="16"/>
                <w:szCs w:val="16"/>
              </w:rPr>
            </w:pPr>
            <w:r w:rsidRPr="008F7123">
              <w:rPr>
                <w:rFonts w:ascii="Arial Nova" w:hAnsi="Arial Nova" w:cs="Arial"/>
                <w:b/>
                <w:bCs/>
                <w:sz w:val="16"/>
                <w:szCs w:val="16"/>
              </w:rPr>
              <w:t xml:space="preserve">For </w:t>
            </w:r>
            <w:r w:rsidR="00F66A24">
              <w:rPr>
                <w:rFonts w:ascii="Arial Nova" w:hAnsi="Arial Nova" w:cs="Arial"/>
                <w:b/>
                <w:bCs/>
                <w:sz w:val="16"/>
                <w:szCs w:val="16"/>
              </w:rPr>
              <w:t>S</w:t>
            </w:r>
            <w:r w:rsidRPr="008F7123">
              <w:rPr>
                <w:rFonts w:ascii="Arial Nova" w:hAnsi="Arial Nova" w:cs="Arial"/>
                <w:b/>
                <w:bCs/>
                <w:sz w:val="16"/>
                <w:szCs w:val="16"/>
              </w:rPr>
              <w:t>ubmission</w:t>
            </w:r>
            <w:r w:rsidR="005F1CB5">
              <w:rPr>
                <w:rFonts w:ascii="Arial Nova" w:hAnsi="Arial Nova" w:cs="Arial"/>
                <w:b/>
                <w:bCs/>
                <w:sz w:val="16"/>
                <w:szCs w:val="16"/>
              </w:rPr>
              <w:t xml:space="preserve"> of </w:t>
            </w:r>
            <w:r w:rsidR="00F66A24">
              <w:rPr>
                <w:rFonts w:ascii="Arial Nova" w:hAnsi="Arial Nova" w:cs="Arial"/>
                <w:b/>
                <w:bCs/>
                <w:sz w:val="16"/>
                <w:szCs w:val="16"/>
              </w:rPr>
              <w:t>I</w:t>
            </w:r>
            <w:r w:rsidR="005F1CB5">
              <w:rPr>
                <w:rFonts w:ascii="Arial Nova" w:hAnsi="Arial Nova" w:cs="Arial"/>
                <w:b/>
                <w:bCs/>
                <w:sz w:val="16"/>
                <w:szCs w:val="16"/>
              </w:rPr>
              <w:t>nvoices to</w:t>
            </w:r>
            <w:r w:rsidRPr="008F7123">
              <w:rPr>
                <w:rFonts w:ascii="Arial Nova" w:hAnsi="Arial Nova" w:cs="Arial"/>
                <w:b/>
                <w:bCs/>
                <w:sz w:val="16"/>
                <w:szCs w:val="16"/>
              </w:rPr>
              <w:t xml:space="preserve"> </w:t>
            </w:r>
            <w:proofErr w:type="spellStart"/>
            <w:r w:rsidRPr="008F7123">
              <w:rPr>
                <w:rFonts w:ascii="Arial Nova" w:hAnsi="Arial Nova" w:cs="Arial"/>
                <w:b/>
                <w:bCs/>
                <w:sz w:val="16"/>
                <w:szCs w:val="16"/>
              </w:rPr>
              <w:t>Vendors@Gov</w:t>
            </w:r>
            <w:proofErr w:type="spellEnd"/>
            <w:r w:rsidRPr="008F7123">
              <w:rPr>
                <w:rFonts w:ascii="Arial Nova" w:hAnsi="Arial Nova" w:cs="Arial"/>
                <w:b/>
                <w:bCs/>
                <w:sz w:val="16"/>
                <w:szCs w:val="16"/>
              </w:rPr>
              <w:t xml:space="preserve"> </w:t>
            </w:r>
            <w:r w:rsidR="00F66A24">
              <w:rPr>
                <w:rFonts w:ascii="Arial Nova" w:hAnsi="Arial Nova" w:cs="Arial"/>
                <w:b/>
                <w:bCs/>
                <w:sz w:val="16"/>
                <w:szCs w:val="16"/>
              </w:rPr>
              <w:t>O</w:t>
            </w:r>
            <w:r w:rsidR="00A830F4">
              <w:rPr>
                <w:rFonts w:ascii="Arial Nova" w:hAnsi="Arial Nova" w:cs="Arial"/>
                <w:b/>
                <w:bCs/>
                <w:sz w:val="16"/>
                <w:szCs w:val="16"/>
              </w:rPr>
              <w:t>nly</w:t>
            </w:r>
          </w:p>
          <w:p w14:paraId="0FFCBB6E" w14:textId="198DE7A5" w:rsidR="00E05C76" w:rsidRPr="008F7123" w:rsidRDefault="7D552BDB" w:rsidP="00FE021B">
            <w:pPr>
              <w:contextualSpacing/>
              <w:rPr>
                <w:rFonts w:ascii="Arial Nova" w:hAnsi="Arial Nova" w:cs="Arial"/>
                <w:b/>
                <w:bCs/>
                <w:sz w:val="16"/>
                <w:szCs w:val="16"/>
              </w:rPr>
            </w:pPr>
            <w:r w:rsidRPr="06A02870">
              <w:rPr>
                <w:rFonts w:ascii="Arial Nova" w:hAnsi="Arial Nova" w:cs="Arial"/>
                <w:sz w:val="16"/>
                <w:szCs w:val="16"/>
              </w:rPr>
              <w:t xml:space="preserve">Teachers are reminded to check in with admin manager on billing details. </w:t>
            </w:r>
            <w:r w:rsidR="643BA1A3" w:rsidRPr="06A02870">
              <w:rPr>
                <w:rFonts w:ascii="Arial Nova" w:eastAsia="Times New Roman" w:hAnsi="Arial Nova" w:cstheme="minorBidi"/>
                <w:sz w:val="16"/>
                <w:szCs w:val="16"/>
              </w:rPr>
              <w:t>All fields are mandatory.</w:t>
            </w:r>
          </w:p>
        </w:tc>
      </w:tr>
      <w:tr w:rsidR="008012DE" w:rsidRPr="006C1B00" w14:paraId="79E93C18" w14:textId="77777777" w:rsidTr="00E51E0B">
        <w:trPr>
          <w:trHeight w:val="323"/>
        </w:trPr>
        <w:tc>
          <w:tcPr>
            <w:tcW w:w="4796" w:type="dxa"/>
            <w:shd w:val="clear" w:color="auto" w:fill="F2F2F2" w:themeFill="background1" w:themeFillShade="F2"/>
          </w:tcPr>
          <w:p w14:paraId="338B5127" w14:textId="697C39A4" w:rsidR="008012DE" w:rsidRPr="008F7123" w:rsidRDefault="008012DE" w:rsidP="008012DE">
            <w:pPr>
              <w:contextualSpacing/>
              <w:rPr>
                <w:rFonts w:ascii="Arial Nova" w:hAnsi="Arial Nova"/>
                <w:b/>
                <w:bCs/>
                <w:sz w:val="16"/>
                <w:szCs w:val="16"/>
              </w:rPr>
            </w:pPr>
            <w:r w:rsidRPr="008F7123">
              <w:rPr>
                <w:rFonts w:ascii="Arial Nova" w:eastAsia="Times New Roman" w:hAnsi="Arial Nova" w:cstheme="minorHAnsi"/>
                <w:sz w:val="16"/>
                <w:szCs w:val="16"/>
              </w:rPr>
              <w:t>PO number (if any):</w:t>
            </w:r>
          </w:p>
        </w:tc>
        <w:tc>
          <w:tcPr>
            <w:tcW w:w="4796" w:type="dxa"/>
            <w:shd w:val="clear" w:color="auto" w:fill="F2F2F2" w:themeFill="background1" w:themeFillShade="F2"/>
          </w:tcPr>
          <w:p w14:paraId="75472073" w14:textId="77777777" w:rsidR="008012DE" w:rsidRPr="008F7123" w:rsidRDefault="008012DE" w:rsidP="008012DE">
            <w:pPr>
              <w:contextualSpacing/>
              <w:rPr>
                <w:rFonts w:ascii="Arial Nova" w:eastAsia="Times New Roman" w:hAnsi="Arial Nova" w:cstheme="minorHAnsi"/>
                <w:sz w:val="16"/>
                <w:szCs w:val="16"/>
              </w:rPr>
            </w:pPr>
            <w:r w:rsidRPr="008F7123">
              <w:rPr>
                <w:rFonts w:ascii="Arial Nova" w:eastAsia="Times New Roman" w:hAnsi="Arial Nova" w:cstheme="minorHAnsi"/>
                <w:sz w:val="16"/>
                <w:szCs w:val="16"/>
              </w:rPr>
              <w:t>Ministry / Statutory Board:</w:t>
            </w:r>
          </w:p>
          <w:p w14:paraId="02B52215" w14:textId="77777777" w:rsidR="008012DE" w:rsidRPr="008F7123" w:rsidRDefault="008012DE" w:rsidP="008012DE">
            <w:pPr>
              <w:contextualSpacing/>
              <w:rPr>
                <w:rFonts w:ascii="Arial Nova" w:hAnsi="Arial Nova" w:cs="Arial"/>
                <w:sz w:val="16"/>
                <w:szCs w:val="16"/>
              </w:rPr>
            </w:pPr>
          </w:p>
        </w:tc>
      </w:tr>
      <w:tr w:rsidR="008012DE" w:rsidRPr="006C1B00" w14:paraId="1B07C19B" w14:textId="77777777" w:rsidTr="00E51E0B">
        <w:trPr>
          <w:trHeight w:val="323"/>
        </w:trPr>
        <w:tc>
          <w:tcPr>
            <w:tcW w:w="4796" w:type="dxa"/>
            <w:shd w:val="clear" w:color="auto" w:fill="F2F2F2" w:themeFill="background1" w:themeFillShade="F2"/>
          </w:tcPr>
          <w:p w14:paraId="26B5FCAE" w14:textId="21021F6C" w:rsidR="008012DE" w:rsidRPr="008F7123" w:rsidRDefault="008012DE" w:rsidP="008012DE">
            <w:pPr>
              <w:contextualSpacing/>
              <w:rPr>
                <w:rFonts w:ascii="Arial Nova" w:eastAsia="Times New Roman" w:hAnsi="Arial Nova" w:cstheme="minorHAnsi"/>
                <w:sz w:val="16"/>
                <w:szCs w:val="16"/>
              </w:rPr>
            </w:pPr>
            <w:r w:rsidRPr="008F7123">
              <w:rPr>
                <w:rFonts w:ascii="Arial Nova" w:eastAsia="Times New Roman" w:hAnsi="Arial Nova" w:cstheme="minorHAnsi"/>
                <w:sz w:val="16"/>
                <w:szCs w:val="16"/>
              </w:rPr>
              <w:t>Department (ID No.):</w:t>
            </w:r>
          </w:p>
          <w:p w14:paraId="42FA413F" w14:textId="77777777" w:rsidR="008012DE" w:rsidRPr="008F7123" w:rsidRDefault="008012DE" w:rsidP="008012DE">
            <w:pPr>
              <w:contextualSpacing/>
              <w:rPr>
                <w:rFonts w:ascii="Arial Nova" w:hAnsi="Arial Nova"/>
                <w:b/>
                <w:bCs/>
                <w:sz w:val="16"/>
                <w:szCs w:val="16"/>
              </w:rPr>
            </w:pPr>
          </w:p>
        </w:tc>
        <w:tc>
          <w:tcPr>
            <w:tcW w:w="4796" w:type="dxa"/>
            <w:shd w:val="clear" w:color="auto" w:fill="F2F2F2" w:themeFill="background1" w:themeFillShade="F2"/>
          </w:tcPr>
          <w:p w14:paraId="15A5F72A" w14:textId="44B4D396" w:rsidR="008012DE" w:rsidRPr="008F7123" w:rsidRDefault="008012DE" w:rsidP="008012DE">
            <w:pPr>
              <w:contextualSpacing/>
              <w:rPr>
                <w:rFonts w:ascii="Arial Nova" w:hAnsi="Arial Nova" w:cs="Arial"/>
                <w:sz w:val="16"/>
                <w:szCs w:val="16"/>
              </w:rPr>
            </w:pPr>
            <w:r w:rsidRPr="008F7123">
              <w:rPr>
                <w:rFonts w:ascii="Arial Nova" w:eastAsia="Times New Roman" w:hAnsi="Arial Nova" w:cstheme="minorHAnsi"/>
                <w:sz w:val="16"/>
                <w:szCs w:val="16"/>
              </w:rPr>
              <w:t>Sub-Business Unit</w:t>
            </w:r>
            <w:r w:rsidRPr="006C1B00">
              <w:rPr>
                <w:rFonts w:ascii="Arial Nova" w:hAnsi="Arial Nova" w:cs="Arial"/>
                <w:sz w:val="16"/>
                <w:szCs w:val="16"/>
              </w:rPr>
              <w:t xml:space="preserve"> Code/ UEN No: </w:t>
            </w:r>
          </w:p>
        </w:tc>
      </w:tr>
    </w:tbl>
    <w:p w14:paraId="1AEFADBA" w14:textId="77777777" w:rsidR="00D017BC" w:rsidRDefault="00D017BC" w:rsidP="00DF4FC2">
      <w:pPr>
        <w:contextualSpacing/>
        <w:rPr>
          <w:rFonts w:ascii="Arial Nova" w:hAnsi="Arial Nova"/>
        </w:rPr>
      </w:pPr>
    </w:p>
    <w:p w14:paraId="11B2026A" w14:textId="13D65D3F" w:rsidR="00271A2B" w:rsidRPr="006B4CE7" w:rsidRDefault="00271A2B" w:rsidP="00DF4FC2">
      <w:pPr>
        <w:contextualSpacing/>
        <w:rPr>
          <w:rFonts w:ascii="Arial Nova" w:hAnsi="Arial Nova"/>
        </w:rPr>
      </w:pPr>
      <w:r w:rsidRPr="00F71280">
        <w:rPr>
          <w:rFonts w:ascii="Arial" w:hAnsi="Arial" w:cs="Arial"/>
          <w:sz w:val="18"/>
          <w:szCs w:val="16"/>
          <w:highlight w:val="yellow"/>
        </w:rPr>
        <w:t xml:space="preserve">(Refer to </w:t>
      </w:r>
      <w:r w:rsidRPr="00F71280">
        <w:rPr>
          <w:rFonts w:ascii="Arial" w:hAnsi="Arial" w:cs="Arial"/>
          <w:b/>
          <w:bCs/>
          <w:sz w:val="18"/>
          <w:szCs w:val="16"/>
          <w:highlight w:val="yellow"/>
        </w:rPr>
        <w:t>Annex</w:t>
      </w:r>
      <w:r w:rsidRPr="00F71280">
        <w:rPr>
          <w:rFonts w:ascii="Arial" w:hAnsi="Arial" w:cs="Arial"/>
          <w:sz w:val="18"/>
          <w:szCs w:val="16"/>
          <w:highlight w:val="yellow"/>
        </w:rPr>
        <w:t xml:space="preserve"> </w:t>
      </w:r>
      <w:r w:rsidRPr="00F71280">
        <w:rPr>
          <w:rFonts w:ascii="Arial" w:hAnsi="Arial" w:cs="Arial"/>
          <w:b/>
          <w:bCs/>
          <w:sz w:val="18"/>
          <w:szCs w:val="16"/>
          <w:highlight w:val="yellow"/>
        </w:rPr>
        <w:t>A – 202</w:t>
      </w:r>
      <w:r>
        <w:rPr>
          <w:rFonts w:ascii="Arial" w:hAnsi="Arial" w:cs="Arial"/>
          <w:b/>
          <w:bCs/>
          <w:sz w:val="18"/>
          <w:szCs w:val="16"/>
          <w:highlight w:val="yellow"/>
        </w:rPr>
        <w:t>6</w:t>
      </w:r>
      <w:r w:rsidRPr="00F71280">
        <w:rPr>
          <w:rFonts w:ascii="Arial" w:hAnsi="Arial" w:cs="Arial"/>
          <w:b/>
          <w:bCs/>
          <w:sz w:val="18"/>
          <w:szCs w:val="16"/>
          <w:highlight w:val="yellow"/>
        </w:rPr>
        <w:t xml:space="preserve"> </w:t>
      </w:r>
      <w:proofErr w:type="spellStart"/>
      <w:r w:rsidRPr="00F71280">
        <w:rPr>
          <w:rFonts w:ascii="Arial" w:hAnsi="Arial" w:cs="Arial"/>
          <w:b/>
          <w:bCs/>
          <w:sz w:val="18"/>
          <w:szCs w:val="16"/>
          <w:highlight w:val="yellow"/>
        </w:rPr>
        <w:t>stART</w:t>
      </w:r>
      <w:proofErr w:type="spellEnd"/>
      <w:r w:rsidRPr="00F71280">
        <w:rPr>
          <w:rFonts w:ascii="Arial" w:hAnsi="Arial" w:cs="Arial"/>
          <w:b/>
          <w:bCs/>
          <w:sz w:val="18"/>
          <w:szCs w:val="16"/>
          <w:highlight w:val="yellow"/>
        </w:rPr>
        <w:t xml:space="preserve"> Workshop Booking Slots</w:t>
      </w:r>
      <w:r w:rsidRPr="00F71280">
        <w:rPr>
          <w:rFonts w:ascii="Arial" w:hAnsi="Arial" w:cs="Arial"/>
          <w:sz w:val="18"/>
          <w:szCs w:val="16"/>
          <w:highlight w:val="yellow"/>
        </w:rPr>
        <w:t xml:space="preserve"> for list of programme slots available)</w:t>
      </w:r>
    </w:p>
    <w:tbl>
      <w:tblPr>
        <w:tblStyle w:val="TableGrid"/>
        <w:tblW w:w="5000" w:type="pct"/>
        <w:tblLayout w:type="fixed"/>
        <w:tblLook w:val="04A0" w:firstRow="1" w:lastRow="0" w:firstColumn="1" w:lastColumn="0" w:noHBand="0" w:noVBand="1"/>
      </w:tblPr>
      <w:tblGrid>
        <w:gridCol w:w="2121"/>
        <w:gridCol w:w="1557"/>
        <w:gridCol w:w="781"/>
        <w:gridCol w:w="781"/>
        <w:gridCol w:w="1700"/>
        <w:gridCol w:w="852"/>
        <w:gridCol w:w="848"/>
        <w:gridCol w:w="952"/>
      </w:tblGrid>
      <w:tr w:rsidR="0029649A" w:rsidRPr="006C1B00" w14:paraId="61A062C0" w14:textId="77777777" w:rsidTr="06A02870">
        <w:tc>
          <w:tcPr>
            <w:tcW w:w="5000" w:type="pct"/>
            <w:gridSpan w:val="8"/>
            <w:shd w:val="clear" w:color="auto" w:fill="D5DCE4" w:themeFill="text2" w:themeFillTint="33"/>
          </w:tcPr>
          <w:p w14:paraId="4D982A6C" w14:textId="3F14DEA7" w:rsidR="0029649A" w:rsidRPr="006C1B00" w:rsidRDefault="0029649A" w:rsidP="00DF4FC2">
            <w:pPr>
              <w:contextualSpacing/>
              <w:rPr>
                <w:rFonts w:ascii="Arial Nova" w:hAnsi="Arial Nova" w:cs="Arial"/>
                <w:i/>
                <w:iCs/>
                <w:sz w:val="16"/>
                <w:szCs w:val="16"/>
              </w:rPr>
            </w:pPr>
            <w:r w:rsidRPr="006C1B00">
              <w:rPr>
                <w:rFonts w:ascii="Arial Nova" w:hAnsi="Arial Nova" w:cs="Arial"/>
                <w:b/>
                <w:sz w:val="20"/>
                <w:szCs w:val="20"/>
              </w:rPr>
              <w:t xml:space="preserve">SECTION C: REGISTRATION </w:t>
            </w:r>
          </w:p>
        </w:tc>
      </w:tr>
      <w:tr w:rsidR="0013121B" w:rsidRPr="006C1B00" w14:paraId="059F5214" w14:textId="77777777" w:rsidTr="00546931">
        <w:tc>
          <w:tcPr>
            <w:tcW w:w="1106" w:type="pct"/>
            <w:vMerge w:val="restart"/>
            <w:shd w:val="clear" w:color="auto" w:fill="F2F2F2" w:themeFill="background1" w:themeFillShade="F2"/>
            <w:vAlign w:val="center"/>
          </w:tcPr>
          <w:p w14:paraId="76658540" w14:textId="77777777" w:rsidR="00AD52EC" w:rsidRDefault="003A22AF" w:rsidP="00546931">
            <w:pPr>
              <w:contextualSpacing/>
              <w:rPr>
                <w:rFonts w:ascii="Arial Nova" w:hAnsi="Arial Nova"/>
                <w:b/>
                <w:bCs/>
                <w:i/>
                <w:iCs/>
                <w:sz w:val="14"/>
                <w:szCs w:val="14"/>
              </w:rPr>
            </w:pPr>
            <w:r w:rsidRPr="00BA67DA">
              <w:rPr>
                <w:rFonts w:ascii="Arial Nova" w:hAnsi="Arial Nova"/>
                <w:b/>
                <w:bCs/>
                <w:i/>
                <w:iCs/>
                <w:sz w:val="14"/>
                <w:szCs w:val="14"/>
              </w:rPr>
              <w:t xml:space="preserve">Programme Title </w:t>
            </w:r>
          </w:p>
          <w:p w14:paraId="0DFD96A5" w14:textId="036C8CE3" w:rsidR="0029649A" w:rsidRPr="00BA67DA" w:rsidRDefault="003A22AF" w:rsidP="00546931">
            <w:pPr>
              <w:contextualSpacing/>
              <w:rPr>
                <w:rFonts w:ascii="Arial Nova" w:hAnsi="Arial Nova"/>
                <w:b/>
                <w:bCs/>
                <w:i/>
                <w:iCs/>
                <w:sz w:val="14"/>
                <w:szCs w:val="14"/>
              </w:rPr>
            </w:pPr>
            <w:r w:rsidRPr="00BA67DA">
              <w:rPr>
                <w:rFonts w:ascii="Arial Nova" w:hAnsi="Arial Nova"/>
                <w:b/>
                <w:bCs/>
                <w:i/>
                <w:iCs/>
                <w:sz w:val="14"/>
                <w:szCs w:val="14"/>
              </w:rPr>
              <w:t>/ Guided or Self-guided Tour</w:t>
            </w:r>
            <w:r w:rsidR="00BC48E5" w:rsidRPr="00BA67DA">
              <w:rPr>
                <w:rFonts w:ascii="Arial Nova" w:hAnsi="Arial Nova"/>
                <w:b/>
                <w:bCs/>
                <w:i/>
                <w:iCs/>
                <w:sz w:val="14"/>
                <w:szCs w:val="14"/>
              </w:rPr>
              <w:t xml:space="preserve"> </w:t>
            </w:r>
          </w:p>
        </w:tc>
        <w:tc>
          <w:tcPr>
            <w:tcW w:w="812" w:type="pct"/>
            <w:vMerge w:val="restart"/>
            <w:shd w:val="clear" w:color="auto" w:fill="F2F2F2" w:themeFill="background1" w:themeFillShade="F2"/>
            <w:vAlign w:val="center"/>
          </w:tcPr>
          <w:p w14:paraId="5488FF92" w14:textId="7F3179B5" w:rsidR="0029649A" w:rsidRPr="00BA67DA" w:rsidRDefault="0029649A" w:rsidP="00546931">
            <w:pPr>
              <w:contextualSpacing/>
              <w:rPr>
                <w:rFonts w:ascii="Arial Nova" w:hAnsi="Arial Nova"/>
                <w:b/>
                <w:bCs/>
                <w:i/>
                <w:iCs/>
                <w:sz w:val="14"/>
                <w:szCs w:val="14"/>
              </w:rPr>
            </w:pPr>
            <w:r w:rsidRPr="00BA67DA">
              <w:rPr>
                <w:rFonts w:ascii="Arial Nova" w:hAnsi="Arial Nova"/>
                <w:b/>
                <w:bCs/>
                <w:i/>
                <w:iCs/>
                <w:sz w:val="14"/>
                <w:szCs w:val="14"/>
              </w:rPr>
              <w:t>Educational Level(s)</w:t>
            </w:r>
            <w:r w:rsidR="00895806">
              <w:rPr>
                <w:rFonts w:ascii="Arial Nova" w:hAnsi="Arial Nova"/>
                <w:b/>
                <w:bCs/>
                <w:i/>
                <w:iCs/>
                <w:sz w:val="14"/>
                <w:szCs w:val="14"/>
              </w:rPr>
              <w:t xml:space="preserve"> / Age group</w:t>
            </w:r>
          </w:p>
        </w:tc>
        <w:tc>
          <w:tcPr>
            <w:tcW w:w="814" w:type="pct"/>
            <w:gridSpan w:val="2"/>
            <w:vMerge w:val="restart"/>
            <w:shd w:val="clear" w:color="auto" w:fill="F2F2F2" w:themeFill="background1" w:themeFillShade="F2"/>
            <w:vAlign w:val="center"/>
          </w:tcPr>
          <w:p w14:paraId="26C176C2" w14:textId="6F5A1714" w:rsidR="0029649A" w:rsidRPr="00BA67DA" w:rsidRDefault="0029649A" w:rsidP="00546931">
            <w:pPr>
              <w:contextualSpacing/>
              <w:rPr>
                <w:rFonts w:ascii="Arial Nova" w:hAnsi="Arial Nova"/>
                <w:b/>
                <w:bCs/>
                <w:i/>
                <w:iCs/>
                <w:sz w:val="14"/>
                <w:szCs w:val="14"/>
              </w:rPr>
            </w:pPr>
            <w:r w:rsidRPr="00BA67DA">
              <w:rPr>
                <w:rFonts w:ascii="Arial Nova" w:hAnsi="Arial Nova"/>
                <w:b/>
                <w:bCs/>
                <w:i/>
                <w:iCs/>
                <w:sz w:val="14"/>
                <w:szCs w:val="14"/>
              </w:rPr>
              <w:t xml:space="preserve">Preferred </w:t>
            </w:r>
            <w:r w:rsidR="00DE2295">
              <w:rPr>
                <w:rFonts w:ascii="Arial Nova" w:hAnsi="Arial Nova"/>
                <w:b/>
                <w:bCs/>
                <w:i/>
                <w:iCs/>
                <w:sz w:val="14"/>
                <w:szCs w:val="14"/>
              </w:rPr>
              <w:t>Slot</w:t>
            </w:r>
            <w:r w:rsidRPr="00BA67DA">
              <w:rPr>
                <w:rFonts w:ascii="Arial Nova" w:hAnsi="Arial Nova"/>
                <w:b/>
                <w:bCs/>
                <w:i/>
                <w:iCs/>
                <w:sz w:val="14"/>
                <w:szCs w:val="14"/>
              </w:rPr>
              <w:t>(s)</w:t>
            </w:r>
          </w:p>
        </w:tc>
        <w:tc>
          <w:tcPr>
            <w:tcW w:w="886" w:type="pct"/>
            <w:vMerge w:val="restart"/>
            <w:shd w:val="clear" w:color="auto" w:fill="F2F2F2" w:themeFill="background1" w:themeFillShade="F2"/>
            <w:vAlign w:val="center"/>
          </w:tcPr>
          <w:p w14:paraId="42F4E4DD" w14:textId="77777777" w:rsidR="004854C6" w:rsidRPr="00BA67DA" w:rsidRDefault="0029649A" w:rsidP="00546931">
            <w:pPr>
              <w:contextualSpacing/>
              <w:rPr>
                <w:rFonts w:ascii="Arial Nova" w:hAnsi="Arial Nova"/>
                <w:b/>
                <w:bCs/>
                <w:i/>
                <w:iCs/>
                <w:sz w:val="14"/>
                <w:szCs w:val="14"/>
              </w:rPr>
            </w:pPr>
            <w:r w:rsidRPr="00BA67DA">
              <w:rPr>
                <w:rFonts w:ascii="Arial Nova" w:hAnsi="Arial Nova"/>
                <w:b/>
                <w:bCs/>
                <w:i/>
                <w:iCs/>
                <w:sz w:val="14"/>
                <w:szCs w:val="14"/>
              </w:rPr>
              <w:t>Preferred Time</w:t>
            </w:r>
          </w:p>
          <w:p w14:paraId="66F5A779" w14:textId="075482CA" w:rsidR="004854C6" w:rsidRPr="00BA67DA" w:rsidRDefault="00A77D0A" w:rsidP="00546931">
            <w:pPr>
              <w:contextualSpacing/>
              <w:rPr>
                <w:rFonts w:ascii="Arial Nova" w:hAnsi="Arial Nova"/>
                <w:b/>
                <w:bCs/>
                <w:i/>
                <w:iCs/>
                <w:sz w:val="14"/>
                <w:szCs w:val="14"/>
              </w:rPr>
            </w:pPr>
            <w:r w:rsidRPr="00BA67DA">
              <w:rPr>
                <w:rFonts w:ascii="Arial Nova" w:hAnsi="Arial Nova"/>
                <w:b/>
                <w:bCs/>
                <w:i/>
                <w:iCs/>
                <w:sz w:val="14"/>
                <w:szCs w:val="14"/>
              </w:rPr>
              <w:t>(start time – end time)</w:t>
            </w:r>
          </w:p>
        </w:tc>
        <w:tc>
          <w:tcPr>
            <w:tcW w:w="1382" w:type="pct"/>
            <w:gridSpan w:val="3"/>
            <w:shd w:val="clear" w:color="auto" w:fill="F2F2F2" w:themeFill="background1" w:themeFillShade="F2"/>
            <w:vAlign w:val="center"/>
          </w:tcPr>
          <w:p w14:paraId="41CA36A6" w14:textId="363FD98B" w:rsidR="0029649A" w:rsidRPr="00BA67DA" w:rsidRDefault="0029649A" w:rsidP="00546931">
            <w:pPr>
              <w:contextualSpacing/>
              <w:rPr>
                <w:rFonts w:ascii="Arial Nova" w:hAnsi="Arial Nova"/>
                <w:b/>
                <w:bCs/>
                <w:i/>
                <w:iCs/>
                <w:sz w:val="14"/>
                <w:szCs w:val="14"/>
              </w:rPr>
            </w:pPr>
            <w:r w:rsidRPr="00BA67DA">
              <w:rPr>
                <w:rFonts w:ascii="Arial Nova" w:hAnsi="Arial Nova"/>
                <w:b/>
                <w:bCs/>
                <w:i/>
                <w:iCs/>
                <w:sz w:val="14"/>
                <w:szCs w:val="14"/>
              </w:rPr>
              <w:t>No. of Pax</w:t>
            </w:r>
          </w:p>
        </w:tc>
      </w:tr>
      <w:tr w:rsidR="00AD52EC" w:rsidRPr="006C1B00" w14:paraId="7DDB0C70" w14:textId="77777777" w:rsidTr="00546931">
        <w:trPr>
          <w:trHeight w:val="169"/>
        </w:trPr>
        <w:tc>
          <w:tcPr>
            <w:tcW w:w="1106" w:type="pct"/>
            <w:vMerge/>
            <w:vAlign w:val="center"/>
          </w:tcPr>
          <w:p w14:paraId="67D21B60" w14:textId="77777777" w:rsidR="006A43BD" w:rsidRPr="00BA67DA" w:rsidRDefault="006A43BD" w:rsidP="00546931">
            <w:pPr>
              <w:contextualSpacing/>
              <w:rPr>
                <w:rFonts w:ascii="Arial Nova" w:hAnsi="Arial Nova"/>
                <w:b/>
                <w:bCs/>
                <w:i/>
                <w:iCs/>
                <w:sz w:val="14"/>
                <w:szCs w:val="14"/>
              </w:rPr>
            </w:pPr>
          </w:p>
        </w:tc>
        <w:tc>
          <w:tcPr>
            <w:tcW w:w="812" w:type="pct"/>
            <w:vMerge/>
            <w:vAlign w:val="center"/>
          </w:tcPr>
          <w:p w14:paraId="02712C76" w14:textId="77777777" w:rsidR="006A43BD" w:rsidRPr="00BA67DA" w:rsidRDefault="006A43BD" w:rsidP="00546931">
            <w:pPr>
              <w:contextualSpacing/>
              <w:rPr>
                <w:rFonts w:ascii="Arial Nova" w:hAnsi="Arial Nova"/>
                <w:b/>
                <w:bCs/>
                <w:i/>
                <w:iCs/>
                <w:sz w:val="14"/>
                <w:szCs w:val="14"/>
              </w:rPr>
            </w:pPr>
          </w:p>
        </w:tc>
        <w:tc>
          <w:tcPr>
            <w:tcW w:w="814" w:type="pct"/>
            <w:gridSpan w:val="2"/>
            <w:vMerge/>
            <w:vAlign w:val="center"/>
          </w:tcPr>
          <w:p w14:paraId="4AC364A3" w14:textId="53D33375" w:rsidR="006A43BD" w:rsidRPr="00BA67DA" w:rsidRDefault="006A43BD" w:rsidP="00546931">
            <w:pPr>
              <w:contextualSpacing/>
              <w:rPr>
                <w:rFonts w:ascii="Arial Nova" w:hAnsi="Arial Nova"/>
                <w:b/>
                <w:bCs/>
                <w:i/>
                <w:iCs/>
                <w:sz w:val="14"/>
                <w:szCs w:val="14"/>
              </w:rPr>
            </w:pPr>
          </w:p>
        </w:tc>
        <w:tc>
          <w:tcPr>
            <w:tcW w:w="886" w:type="pct"/>
            <w:vMerge/>
            <w:vAlign w:val="center"/>
          </w:tcPr>
          <w:p w14:paraId="44F89CC8" w14:textId="77777777" w:rsidR="006A43BD" w:rsidRPr="00BA67DA" w:rsidRDefault="006A43BD" w:rsidP="00546931">
            <w:pPr>
              <w:contextualSpacing/>
              <w:rPr>
                <w:rFonts w:ascii="Arial Nova" w:hAnsi="Arial Nova"/>
                <w:b/>
                <w:bCs/>
                <w:i/>
                <w:iCs/>
                <w:sz w:val="14"/>
                <w:szCs w:val="14"/>
              </w:rPr>
            </w:pPr>
          </w:p>
        </w:tc>
        <w:tc>
          <w:tcPr>
            <w:tcW w:w="444" w:type="pct"/>
            <w:vMerge w:val="restart"/>
            <w:shd w:val="clear" w:color="auto" w:fill="F2F2F2" w:themeFill="background1" w:themeFillShade="F2"/>
            <w:vAlign w:val="center"/>
          </w:tcPr>
          <w:p w14:paraId="10A36DCA" w14:textId="097167F2" w:rsidR="006A43BD" w:rsidRPr="00BA67DA" w:rsidRDefault="006A43BD" w:rsidP="00546931">
            <w:pPr>
              <w:contextualSpacing/>
              <w:rPr>
                <w:rFonts w:ascii="Arial Nova" w:hAnsi="Arial Nova"/>
                <w:b/>
                <w:bCs/>
                <w:i/>
                <w:iCs/>
                <w:sz w:val="14"/>
                <w:szCs w:val="14"/>
              </w:rPr>
            </w:pPr>
            <w:r w:rsidRPr="00BA67DA">
              <w:rPr>
                <w:rFonts w:ascii="Arial Nova" w:hAnsi="Arial Nova"/>
                <w:b/>
                <w:bCs/>
                <w:i/>
                <w:iCs/>
                <w:sz w:val="14"/>
                <w:szCs w:val="14"/>
              </w:rPr>
              <w:t>Students</w:t>
            </w:r>
          </w:p>
        </w:tc>
        <w:tc>
          <w:tcPr>
            <w:tcW w:w="442" w:type="pct"/>
            <w:vMerge w:val="restart"/>
            <w:shd w:val="clear" w:color="auto" w:fill="F2F2F2" w:themeFill="background1" w:themeFillShade="F2"/>
            <w:vAlign w:val="center"/>
          </w:tcPr>
          <w:p w14:paraId="68B79CA5" w14:textId="63E8E763" w:rsidR="006A43BD" w:rsidRPr="00BA67DA" w:rsidRDefault="006A43BD" w:rsidP="00546931">
            <w:pPr>
              <w:contextualSpacing/>
              <w:rPr>
                <w:rFonts w:ascii="Arial Nova" w:hAnsi="Arial Nova"/>
                <w:b/>
                <w:bCs/>
                <w:i/>
                <w:iCs/>
                <w:sz w:val="14"/>
                <w:szCs w:val="14"/>
              </w:rPr>
            </w:pPr>
            <w:r w:rsidRPr="00BA67DA">
              <w:rPr>
                <w:rFonts w:ascii="Arial Nova" w:hAnsi="Arial Nova"/>
                <w:b/>
                <w:bCs/>
                <w:i/>
                <w:iCs/>
                <w:sz w:val="14"/>
                <w:szCs w:val="14"/>
              </w:rPr>
              <w:t>Teachers</w:t>
            </w:r>
          </w:p>
        </w:tc>
        <w:tc>
          <w:tcPr>
            <w:tcW w:w="496" w:type="pct"/>
            <w:vMerge w:val="restart"/>
            <w:shd w:val="clear" w:color="auto" w:fill="F2F2F2" w:themeFill="background1" w:themeFillShade="F2"/>
            <w:vAlign w:val="center"/>
          </w:tcPr>
          <w:p w14:paraId="2EF81219" w14:textId="70F90FE8" w:rsidR="006A43BD" w:rsidRPr="00BA67DA" w:rsidRDefault="006A43BD" w:rsidP="00546931">
            <w:pPr>
              <w:contextualSpacing/>
              <w:rPr>
                <w:rFonts w:ascii="Arial Nova" w:hAnsi="Arial Nova"/>
                <w:b/>
                <w:bCs/>
                <w:i/>
                <w:iCs/>
                <w:sz w:val="14"/>
                <w:szCs w:val="14"/>
              </w:rPr>
            </w:pPr>
            <w:r w:rsidRPr="00BA67DA">
              <w:rPr>
                <w:rFonts w:ascii="Arial Nova" w:hAnsi="Arial Nova"/>
                <w:b/>
                <w:bCs/>
                <w:i/>
                <w:iCs/>
                <w:sz w:val="14"/>
                <w:szCs w:val="14"/>
              </w:rPr>
              <w:t>Parent Volunteers</w:t>
            </w:r>
          </w:p>
        </w:tc>
      </w:tr>
      <w:tr w:rsidR="00AD52EC" w:rsidRPr="006C1B00" w14:paraId="6D241A72" w14:textId="77777777" w:rsidTr="00AD52EC">
        <w:trPr>
          <w:trHeight w:val="41"/>
        </w:trPr>
        <w:tc>
          <w:tcPr>
            <w:tcW w:w="1106" w:type="pct"/>
            <w:vMerge/>
          </w:tcPr>
          <w:p w14:paraId="680DD7FF" w14:textId="77777777" w:rsidR="006A43BD" w:rsidRPr="00BA67DA" w:rsidRDefault="006A43BD" w:rsidP="00DF4FC2">
            <w:pPr>
              <w:contextualSpacing/>
              <w:rPr>
                <w:rFonts w:ascii="Arial Nova" w:hAnsi="Arial Nova"/>
                <w:b/>
                <w:bCs/>
                <w:i/>
                <w:iCs/>
                <w:sz w:val="14"/>
                <w:szCs w:val="14"/>
              </w:rPr>
            </w:pPr>
          </w:p>
        </w:tc>
        <w:tc>
          <w:tcPr>
            <w:tcW w:w="812" w:type="pct"/>
            <w:vMerge/>
          </w:tcPr>
          <w:p w14:paraId="76243CC8" w14:textId="77777777" w:rsidR="006A43BD" w:rsidRPr="00BA67DA" w:rsidRDefault="006A43BD" w:rsidP="00DF4FC2">
            <w:pPr>
              <w:contextualSpacing/>
              <w:rPr>
                <w:rFonts w:ascii="Arial Nova" w:hAnsi="Arial Nova"/>
                <w:b/>
                <w:bCs/>
                <w:i/>
                <w:iCs/>
                <w:sz w:val="14"/>
                <w:szCs w:val="14"/>
              </w:rPr>
            </w:pPr>
          </w:p>
        </w:tc>
        <w:tc>
          <w:tcPr>
            <w:tcW w:w="407" w:type="pct"/>
            <w:shd w:val="clear" w:color="auto" w:fill="F2F2F2" w:themeFill="background1" w:themeFillShade="F2"/>
          </w:tcPr>
          <w:p w14:paraId="37146268" w14:textId="2BCD3468" w:rsidR="006A43BD" w:rsidRPr="00BA67DA" w:rsidRDefault="006A43BD" w:rsidP="00DF4FC2">
            <w:pPr>
              <w:contextualSpacing/>
              <w:jc w:val="center"/>
              <w:rPr>
                <w:rFonts w:ascii="Arial Nova" w:hAnsi="Arial Nova"/>
                <w:b/>
                <w:bCs/>
                <w:i/>
                <w:iCs/>
                <w:sz w:val="14"/>
                <w:szCs w:val="14"/>
              </w:rPr>
            </w:pPr>
            <w:r w:rsidRPr="00BA67DA">
              <w:rPr>
                <w:rFonts w:ascii="Arial Nova" w:hAnsi="Arial Nova"/>
                <w:b/>
                <w:bCs/>
                <w:i/>
                <w:iCs/>
                <w:sz w:val="14"/>
                <w:szCs w:val="14"/>
              </w:rPr>
              <w:t>Option</w:t>
            </w:r>
          </w:p>
          <w:p w14:paraId="5B977899" w14:textId="0A63F0AA" w:rsidR="006A43BD" w:rsidRPr="00BA67DA" w:rsidRDefault="006A43BD" w:rsidP="00DF4FC2">
            <w:pPr>
              <w:contextualSpacing/>
              <w:jc w:val="center"/>
              <w:rPr>
                <w:rFonts w:ascii="Arial Nova" w:hAnsi="Arial Nova"/>
                <w:b/>
                <w:bCs/>
                <w:i/>
                <w:iCs/>
                <w:sz w:val="14"/>
                <w:szCs w:val="14"/>
              </w:rPr>
            </w:pPr>
            <w:r w:rsidRPr="00BA67DA">
              <w:rPr>
                <w:rFonts w:ascii="Arial Nova" w:hAnsi="Arial Nova"/>
                <w:b/>
                <w:bCs/>
                <w:i/>
                <w:iCs/>
                <w:sz w:val="14"/>
                <w:szCs w:val="14"/>
              </w:rPr>
              <w:t>1</w:t>
            </w:r>
          </w:p>
        </w:tc>
        <w:tc>
          <w:tcPr>
            <w:tcW w:w="407" w:type="pct"/>
            <w:shd w:val="clear" w:color="auto" w:fill="F2F2F2" w:themeFill="background1" w:themeFillShade="F2"/>
          </w:tcPr>
          <w:p w14:paraId="6DB340F8" w14:textId="7A6038A5" w:rsidR="006A43BD" w:rsidRPr="00BA67DA" w:rsidRDefault="006A43BD" w:rsidP="00DF4FC2">
            <w:pPr>
              <w:contextualSpacing/>
              <w:jc w:val="center"/>
              <w:rPr>
                <w:rFonts w:ascii="Arial Nova" w:hAnsi="Arial Nova"/>
                <w:b/>
                <w:bCs/>
                <w:i/>
                <w:iCs/>
                <w:sz w:val="14"/>
                <w:szCs w:val="14"/>
              </w:rPr>
            </w:pPr>
            <w:r w:rsidRPr="00BA67DA">
              <w:rPr>
                <w:rFonts w:ascii="Arial Nova" w:hAnsi="Arial Nova"/>
                <w:b/>
                <w:bCs/>
                <w:i/>
                <w:iCs/>
                <w:sz w:val="14"/>
                <w:szCs w:val="14"/>
              </w:rPr>
              <w:t>Option</w:t>
            </w:r>
          </w:p>
          <w:p w14:paraId="673CBB1E" w14:textId="1C9DD2F8" w:rsidR="006A43BD" w:rsidRPr="00BA67DA" w:rsidRDefault="006A43BD" w:rsidP="00DF4FC2">
            <w:pPr>
              <w:contextualSpacing/>
              <w:jc w:val="center"/>
              <w:rPr>
                <w:rFonts w:ascii="Arial Nova" w:hAnsi="Arial Nova"/>
                <w:b/>
                <w:bCs/>
                <w:i/>
                <w:iCs/>
                <w:sz w:val="14"/>
                <w:szCs w:val="14"/>
              </w:rPr>
            </w:pPr>
            <w:r w:rsidRPr="00BA67DA">
              <w:rPr>
                <w:rFonts w:ascii="Arial Nova" w:hAnsi="Arial Nova"/>
                <w:b/>
                <w:bCs/>
                <w:i/>
                <w:iCs/>
                <w:sz w:val="14"/>
                <w:szCs w:val="14"/>
              </w:rPr>
              <w:t>2</w:t>
            </w:r>
          </w:p>
        </w:tc>
        <w:tc>
          <w:tcPr>
            <w:tcW w:w="886" w:type="pct"/>
            <w:vMerge/>
          </w:tcPr>
          <w:p w14:paraId="1FE34E7C" w14:textId="77777777" w:rsidR="006A43BD" w:rsidRPr="00BA67DA" w:rsidRDefault="006A43BD" w:rsidP="00DF4FC2">
            <w:pPr>
              <w:contextualSpacing/>
              <w:rPr>
                <w:rFonts w:ascii="Arial Nova" w:hAnsi="Arial Nova"/>
                <w:b/>
                <w:bCs/>
                <w:i/>
                <w:iCs/>
                <w:sz w:val="14"/>
                <w:szCs w:val="14"/>
              </w:rPr>
            </w:pPr>
          </w:p>
        </w:tc>
        <w:tc>
          <w:tcPr>
            <w:tcW w:w="444" w:type="pct"/>
            <w:vMerge/>
          </w:tcPr>
          <w:p w14:paraId="6E46A3B1" w14:textId="77777777" w:rsidR="006A43BD" w:rsidRPr="00BA67DA" w:rsidRDefault="006A43BD" w:rsidP="00DF4FC2">
            <w:pPr>
              <w:contextualSpacing/>
              <w:rPr>
                <w:rFonts w:ascii="Arial Nova" w:hAnsi="Arial Nova"/>
                <w:b/>
                <w:bCs/>
                <w:i/>
                <w:iCs/>
                <w:sz w:val="14"/>
                <w:szCs w:val="14"/>
              </w:rPr>
            </w:pPr>
          </w:p>
        </w:tc>
        <w:tc>
          <w:tcPr>
            <w:tcW w:w="442" w:type="pct"/>
            <w:vMerge/>
          </w:tcPr>
          <w:p w14:paraId="2702A36E" w14:textId="77777777" w:rsidR="006A43BD" w:rsidRPr="00BA67DA" w:rsidRDefault="006A43BD" w:rsidP="00DF4FC2">
            <w:pPr>
              <w:contextualSpacing/>
              <w:rPr>
                <w:rFonts w:ascii="Arial Nova" w:hAnsi="Arial Nova"/>
                <w:b/>
                <w:bCs/>
                <w:i/>
                <w:iCs/>
                <w:sz w:val="14"/>
                <w:szCs w:val="14"/>
              </w:rPr>
            </w:pPr>
          </w:p>
        </w:tc>
        <w:tc>
          <w:tcPr>
            <w:tcW w:w="496" w:type="pct"/>
            <w:vMerge/>
            <w:shd w:val="clear" w:color="auto" w:fill="F2F2F2" w:themeFill="background1" w:themeFillShade="F2"/>
          </w:tcPr>
          <w:p w14:paraId="7D6D8213" w14:textId="64648ADF" w:rsidR="006A43BD" w:rsidRPr="00F769E4" w:rsidRDefault="006A43BD" w:rsidP="00DF4FC2">
            <w:pPr>
              <w:contextualSpacing/>
              <w:rPr>
                <w:rFonts w:ascii="Arial Nova" w:hAnsi="Arial Nova"/>
                <w:b/>
                <w:bCs/>
                <w:i/>
                <w:iCs/>
                <w:strike/>
                <w:sz w:val="14"/>
                <w:szCs w:val="14"/>
              </w:rPr>
            </w:pPr>
          </w:p>
        </w:tc>
      </w:tr>
      <w:tr w:rsidR="00AD52EC" w:rsidRPr="006C1B00" w14:paraId="2340A465" w14:textId="77777777" w:rsidTr="00B52DFC">
        <w:trPr>
          <w:trHeight w:val="1255"/>
        </w:trPr>
        <w:tc>
          <w:tcPr>
            <w:tcW w:w="1106" w:type="pct"/>
          </w:tcPr>
          <w:p w14:paraId="2308D69F" w14:textId="2021D285" w:rsidR="006A43BD" w:rsidRPr="008148C9" w:rsidRDefault="00004489" w:rsidP="00DF4FC2">
            <w:pPr>
              <w:contextualSpacing/>
              <w:rPr>
                <w:rFonts w:ascii="Arial Nova" w:hAnsi="Arial Nova"/>
                <w:sz w:val="16"/>
                <w:szCs w:val="16"/>
              </w:rPr>
            </w:pPr>
            <w:r>
              <w:rPr>
                <w:rFonts w:ascii="Arial Nova" w:hAnsi="Arial Nova"/>
                <w:sz w:val="16"/>
                <w:szCs w:val="16"/>
              </w:rPr>
              <w:t>Strength Through Art Workshop</w:t>
            </w:r>
          </w:p>
        </w:tc>
        <w:tc>
          <w:tcPr>
            <w:tcW w:w="812" w:type="pct"/>
          </w:tcPr>
          <w:p w14:paraId="251E6635" w14:textId="7EFBF4DC" w:rsidR="006A43BD" w:rsidRPr="008148C9" w:rsidRDefault="006A43BD" w:rsidP="00DF4FC2">
            <w:pPr>
              <w:contextualSpacing/>
              <w:rPr>
                <w:rFonts w:ascii="Arial Nova" w:hAnsi="Arial Nova"/>
                <w:sz w:val="16"/>
                <w:szCs w:val="16"/>
              </w:rPr>
            </w:pPr>
          </w:p>
        </w:tc>
        <w:tc>
          <w:tcPr>
            <w:tcW w:w="407" w:type="pct"/>
          </w:tcPr>
          <w:p w14:paraId="491EA48B" w14:textId="718463F7" w:rsidR="006A43BD" w:rsidRPr="008148C9" w:rsidRDefault="006A43BD" w:rsidP="00DF4FC2">
            <w:pPr>
              <w:contextualSpacing/>
              <w:rPr>
                <w:rFonts w:ascii="Arial Nova" w:hAnsi="Arial Nova"/>
                <w:sz w:val="16"/>
                <w:szCs w:val="16"/>
              </w:rPr>
            </w:pPr>
          </w:p>
        </w:tc>
        <w:tc>
          <w:tcPr>
            <w:tcW w:w="407" w:type="pct"/>
          </w:tcPr>
          <w:p w14:paraId="1A43CDEE" w14:textId="653D08B8" w:rsidR="006A43BD" w:rsidRPr="008148C9" w:rsidRDefault="006A43BD" w:rsidP="00DF4FC2">
            <w:pPr>
              <w:contextualSpacing/>
              <w:rPr>
                <w:rFonts w:ascii="Arial Nova" w:hAnsi="Arial Nova"/>
                <w:sz w:val="16"/>
                <w:szCs w:val="16"/>
              </w:rPr>
            </w:pPr>
          </w:p>
        </w:tc>
        <w:tc>
          <w:tcPr>
            <w:tcW w:w="886" w:type="pct"/>
          </w:tcPr>
          <w:p w14:paraId="786304A4" w14:textId="753F4A70" w:rsidR="003C0774" w:rsidRDefault="00DE2295" w:rsidP="00DF4FC2">
            <w:pPr>
              <w:contextualSpacing/>
              <w:rPr>
                <w:rFonts w:ascii="Arial Nova" w:hAnsi="Arial Nova"/>
                <w:sz w:val="16"/>
                <w:szCs w:val="16"/>
              </w:rPr>
            </w:pPr>
            <w:r>
              <w:rPr>
                <w:rFonts w:ascii="Arial Nova" w:hAnsi="Arial Nova"/>
                <w:sz w:val="16"/>
                <w:szCs w:val="16"/>
              </w:rPr>
              <w:t>3-5pm</w:t>
            </w:r>
          </w:p>
          <w:p w14:paraId="363FF2A9" w14:textId="68F44907" w:rsidR="003C0774" w:rsidRPr="008148C9" w:rsidRDefault="003C0774" w:rsidP="00DF4FC2">
            <w:pPr>
              <w:contextualSpacing/>
              <w:rPr>
                <w:rFonts w:ascii="Arial Nova" w:hAnsi="Arial Nova"/>
                <w:sz w:val="16"/>
                <w:szCs w:val="16"/>
              </w:rPr>
            </w:pPr>
            <w:r w:rsidRPr="001D3773">
              <w:rPr>
                <w:rFonts w:ascii="Arial Nova" w:hAnsi="Arial Nova"/>
                <w:sz w:val="16"/>
                <w:szCs w:val="16"/>
                <w:highlight w:val="yellow"/>
              </w:rPr>
              <w:t>*</w:t>
            </w:r>
            <w:proofErr w:type="gramStart"/>
            <w:r w:rsidRPr="001D3773">
              <w:rPr>
                <w:rFonts w:ascii="Arial Nova" w:hAnsi="Arial Nova"/>
                <w:sz w:val="16"/>
                <w:szCs w:val="16"/>
                <w:highlight w:val="yellow"/>
              </w:rPr>
              <w:t>please</w:t>
            </w:r>
            <w:proofErr w:type="gramEnd"/>
            <w:r w:rsidRPr="001D3773">
              <w:rPr>
                <w:rFonts w:ascii="Arial Nova" w:hAnsi="Arial Nova"/>
                <w:sz w:val="16"/>
                <w:szCs w:val="16"/>
                <w:highlight w:val="yellow"/>
              </w:rPr>
              <w:t xml:space="preserve"> indicate if any deviation from the fixed timing</w:t>
            </w:r>
          </w:p>
        </w:tc>
        <w:tc>
          <w:tcPr>
            <w:tcW w:w="444" w:type="pct"/>
          </w:tcPr>
          <w:p w14:paraId="4E4D1702" w14:textId="77777777" w:rsidR="006A43BD" w:rsidRPr="008148C9" w:rsidRDefault="006A43BD" w:rsidP="00DF4FC2">
            <w:pPr>
              <w:contextualSpacing/>
              <w:rPr>
                <w:rFonts w:ascii="Arial Nova" w:hAnsi="Arial Nova"/>
                <w:sz w:val="16"/>
                <w:szCs w:val="16"/>
              </w:rPr>
            </w:pPr>
          </w:p>
        </w:tc>
        <w:tc>
          <w:tcPr>
            <w:tcW w:w="442" w:type="pct"/>
          </w:tcPr>
          <w:p w14:paraId="7E788ADA" w14:textId="77777777" w:rsidR="006A43BD" w:rsidRPr="008148C9" w:rsidRDefault="006A43BD" w:rsidP="00DF4FC2">
            <w:pPr>
              <w:contextualSpacing/>
              <w:rPr>
                <w:rFonts w:ascii="Arial Nova" w:hAnsi="Arial Nova"/>
                <w:sz w:val="16"/>
                <w:szCs w:val="16"/>
              </w:rPr>
            </w:pPr>
          </w:p>
        </w:tc>
        <w:tc>
          <w:tcPr>
            <w:tcW w:w="496" w:type="pct"/>
          </w:tcPr>
          <w:p w14:paraId="04649F51" w14:textId="77777777" w:rsidR="006A43BD" w:rsidRPr="008148C9" w:rsidRDefault="006A43BD" w:rsidP="00DF4FC2">
            <w:pPr>
              <w:contextualSpacing/>
              <w:rPr>
                <w:rFonts w:ascii="Arial Nova" w:hAnsi="Arial Nova"/>
                <w:sz w:val="16"/>
                <w:szCs w:val="16"/>
              </w:rPr>
            </w:pPr>
          </w:p>
        </w:tc>
      </w:tr>
      <w:tr w:rsidR="00614C53" w:rsidRPr="006C1B00" w14:paraId="34944CD5" w14:textId="77777777" w:rsidTr="001D3773">
        <w:trPr>
          <w:trHeight w:val="41"/>
        </w:trPr>
        <w:tc>
          <w:tcPr>
            <w:tcW w:w="2731" w:type="pct"/>
            <w:gridSpan w:val="4"/>
          </w:tcPr>
          <w:p w14:paraId="39EF4BF3" w14:textId="77777777" w:rsidR="0013121B" w:rsidRPr="006C1B00" w:rsidRDefault="00614C53" w:rsidP="00DF4FC2">
            <w:pPr>
              <w:contextualSpacing/>
              <w:rPr>
                <w:rFonts w:ascii="Arial Nova" w:hAnsi="Arial Nova"/>
                <w:sz w:val="16"/>
                <w:szCs w:val="16"/>
              </w:rPr>
            </w:pPr>
            <w:r w:rsidRPr="006C1B00">
              <w:rPr>
                <w:rFonts w:ascii="Arial Nova" w:hAnsi="Arial Nova"/>
                <w:sz w:val="16"/>
                <w:szCs w:val="16"/>
              </w:rPr>
              <w:t>Is this your first visit to the museum?</w:t>
            </w:r>
          </w:p>
          <w:p w14:paraId="34026B3D" w14:textId="3B5EABBD" w:rsidR="00614C53" w:rsidRPr="006C1B00" w:rsidRDefault="00614C53" w:rsidP="00DF4FC2">
            <w:pPr>
              <w:contextualSpacing/>
              <w:rPr>
                <w:rFonts w:ascii="Arial Nova" w:hAnsi="Arial Nova"/>
                <w:sz w:val="16"/>
                <w:szCs w:val="16"/>
              </w:rPr>
            </w:pPr>
            <w:r w:rsidRPr="006C1B00">
              <w:rPr>
                <w:rFonts w:ascii="Arial Nova" w:hAnsi="Arial Nova"/>
                <w:sz w:val="16"/>
                <w:szCs w:val="16"/>
              </w:rPr>
              <w:t xml:space="preserve"> </w:t>
            </w:r>
            <w:r w:rsidRPr="006C1B00">
              <w:rPr>
                <w:rFonts w:ascii="Arial Nova" w:eastAsia="Wingdings" w:hAnsi="Arial Nova" w:cs="Wingdings"/>
                <w:sz w:val="16"/>
                <w:szCs w:val="16"/>
              </w:rPr>
              <w:t>¨</w:t>
            </w:r>
            <w:r w:rsidRPr="006C1B00">
              <w:rPr>
                <w:rFonts w:ascii="Arial Nova" w:hAnsi="Arial Nova"/>
                <w:sz w:val="16"/>
                <w:szCs w:val="16"/>
              </w:rPr>
              <w:t xml:space="preserve"> Yes </w:t>
            </w:r>
            <w:r w:rsidR="00F757D1" w:rsidRPr="006C1B00">
              <w:rPr>
                <w:rFonts w:ascii="Arial Nova" w:hAnsi="Arial Nova"/>
                <w:sz w:val="16"/>
                <w:szCs w:val="16"/>
              </w:rPr>
              <w:t xml:space="preserve">    </w:t>
            </w:r>
            <w:r w:rsidRPr="006C1B00">
              <w:rPr>
                <w:rFonts w:ascii="Arial Nova" w:eastAsia="Wingdings" w:hAnsi="Arial Nova" w:cs="Wingdings"/>
                <w:sz w:val="16"/>
                <w:szCs w:val="16"/>
              </w:rPr>
              <w:t>¨</w:t>
            </w:r>
            <w:r w:rsidRPr="006C1B00">
              <w:rPr>
                <w:rFonts w:ascii="Arial Nova" w:hAnsi="Arial Nova"/>
                <w:sz w:val="16"/>
                <w:szCs w:val="16"/>
              </w:rPr>
              <w:t xml:space="preserve"> No </w:t>
            </w:r>
          </w:p>
          <w:p w14:paraId="24E757E7" w14:textId="77777777" w:rsidR="00614C53" w:rsidRPr="006C1B00" w:rsidRDefault="00614C53" w:rsidP="00DF4FC2">
            <w:pPr>
              <w:contextualSpacing/>
              <w:rPr>
                <w:rFonts w:ascii="Arial Nova" w:hAnsi="Arial Nova"/>
                <w:sz w:val="16"/>
                <w:szCs w:val="16"/>
              </w:rPr>
            </w:pPr>
          </w:p>
          <w:p w14:paraId="20BB291E" w14:textId="1CE9ED2B" w:rsidR="00614C53" w:rsidRPr="006C1B00" w:rsidRDefault="00614C53" w:rsidP="00DF4FC2">
            <w:pPr>
              <w:contextualSpacing/>
              <w:rPr>
                <w:rFonts w:ascii="Arial Nova" w:hAnsi="Arial Nova"/>
                <w:sz w:val="16"/>
                <w:szCs w:val="16"/>
              </w:rPr>
            </w:pPr>
            <w:r w:rsidRPr="006C1B00">
              <w:rPr>
                <w:rFonts w:ascii="Arial Nova" w:hAnsi="Arial Nova"/>
                <w:sz w:val="16"/>
                <w:szCs w:val="16"/>
              </w:rPr>
              <w:t>Are you bringing these items?</w:t>
            </w:r>
          </w:p>
          <w:p w14:paraId="697EAA78" w14:textId="72B62808" w:rsidR="0013121B" w:rsidRPr="006C1B00" w:rsidRDefault="00614C53" w:rsidP="00DF4FC2">
            <w:pPr>
              <w:contextualSpacing/>
              <w:rPr>
                <w:rFonts w:ascii="Arial Nova" w:hAnsi="Arial Nova"/>
                <w:sz w:val="16"/>
                <w:szCs w:val="16"/>
              </w:rPr>
            </w:pPr>
            <w:r w:rsidRPr="006C1B00">
              <w:rPr>
                <w:rFonts w:ascii="Arial Nova" w:eastAsia="Wingdings" w:hAnsi="Arial Nova" w:cs="Wingdings"/>
                <w:sz w:val="16"/>
                <w:szCs w:val="16"/>
              </w:rPr>
              <w:t>¨</w:t>
            </w:r>
            <w:r w:rsidRPr="006C1B00">
              <w:rPr>
                <w:rFonts w:ascii="Arial Nova" w:hAnsi="Arial Nova"/>
                <w:sz w:val="16"/>
                <w:szCs w:val="16"/>
              </w:rPr>
              <w:t xml:space="preserve"> Activity </w:t>
            </w:r>
            <w:r w:rsidR="00527565" w:rsidRPr="006C1B00">
              <w:rPr>
                <w:rFonts w:ascii="Arial Nova" w:hAnsi="Arial Nova"/>
                <w:sz w:val="16"/>
                <w:szCs w:val="16"/>
              </w:rPr>
              <w:t>S</w:t>
            </w:r>
            <w:r w:rsidRPr="006C1B00">
              <w:rPr>
                <w:rFonts w:ascii="Arial Nova" w:hAnsi="Arial Nova"/>
                <w:sz w:val="16"/>
                <w:szCs w:val="16"/>
              </w:rPr>
              <w:t xml:space="preserve">heets </w:t>
            </w:r>
            <w:r w:rsidR="00F757D1" w:rsidRPr="006C1B00">
              <w:rPr>
                <w:rFonts w:ascii="Arial Nova" w:hAnsi="Arial Nova"/>
                <w:sz w:val="16"/>
                <w:szCs w:val="16"/>
              </w:rPr>
              <w:t xml:space="preserve">    </w:t>
            </w:r>
          </w:p>
          <w:p w14:paraId="4164726B" w14:textId="512AABD3" w:rsidR="0013121B" w:rsidRPr="006C1B00" w:rsidRDefault="00614C53" w:rsidP="00DF4FC2">
            <w:pPr>
              <w:contextualSpacing/>
              <w:rPr>
                <w:rFonts w:ascii="Arial Nova" w:hAnsi="Arial Nova"/>
                <w:sz w:val="16"/>
                <w:szCs w:val="16"/>
              </w:rPr>
            </w:pPr>
            <w:r w:rsidRPr="006C1B00">
              <w:rPr>
                <w:rFonts w:ascii="Arial Nova" w:eastAsia="Wingdings" w:hAnsi="Arial Nova" w:cs="Wingdings"/>
                <w:sz w:val="16"/>
                <w:szCs w:val="16"/>
              </w:rPr>
              <w:t>¨</w:t>
            </w:r>
            <w:r w:rsidRPr="006C1B00">
              <w:rPr>
                <w:rFonts w:ascii="Arial Nova" w:hAnsi="Arial Nova"/>
                <w:sz w:val="16"/>
                <w:szCs w:val="16"/>
              </w:rPr>
              <w:t xml:space="preserve"> A4 Sketch Books </w:t>
            </w:r>
          </w:p>
          <w:p w14:paraId="61D1B770" w14:textId="6D0E8D4C" w:rsidR="00527565" w:rsidRPr="006C1B00" w:rsidRDefault="00527565" w:rsidP="00DF4FC2">
            <w:pPr>
              <w:contextualSpacing/>
              <w:rPr>
                <w:rFonts w:ascii="Arial Nova" w:hAnsi="Arial Nova"/>
                <w:sz w:val="16"/>
                <w:szCs w:val="16"/>
              </w:rPr>
            </w:pPr>
            <w:r w:rsidRPr="006C1B00">
              <w:rPr>
                <w:rFonts w:ascii="Arial Nova" w:eastAsia="Wingdings" w:hAnsi="Arial Nova" w:cs="Wingdings"/>
                <w:sz w:val="16"/>
                <w:szCs w:val="16"/>
              </w:rPr>
              <w:t>¨</w:t>
            </w:r>
            <w:r w:rsidRPr="006C1B00">
              <w:rPr>
                <w:rFonts w:ascii="Arial Nova" w:hAnsi="Arial Nova"/>
                <w:sz w:val="16"/>
                <w:szCs w:val="16"/>
              </w:rPr>
              <w:t xml:space="preserve"> Clipboards</w:t>
            </w:r>
          </w:p>
          <w:p w14:paraId="4EDB9B36" w14:textId="7407CD47" w:rsidR="00527565" w:rsidRDefault="00527565" w:rsidP="00DF4FC2">
            <w:pPr>
              <w:contextualSpacing/>
              <w:rPr>
                <w:rFonts w:ascii="Arial Nova" w:hAnsi="Arial Nova"/>
                <w:sz w:val="16"/>
                <w:szCs w:val="16"/>
              </w:rPr>
            </w:pPr>
            <w:r w:rsidRPr="006C1B00">
              <w:rPr>
                <w:rFonts w:ascii="Arial Nova" w:eastAsia="Wingdings" w:hAnsi="Arial Nova" w:cs="Wingdings"/>
                <w:sz w:val="16"/>
                <w:szCs w:val="16"/>
              </w:rPr>
              <w:t>¨</w:t>
            </w:r>
            <w:r w:rsidRPr="006C1B00">
              <w:rPr>
                <w:rFonts w:ascii="Arial Nova" w:hAnsi="Arial Nova"/>
                <w:sz w:val="16"/>
                <w:szCs w:val="16"/>
              </w:rPr>
              <w:t xml:space="preserve"> Pencils</w:t>
            </w:r>
          </w:p>
          <w:p w14:paraId="6A1B04BE" w14:textId="41ABA84A" w:rsidR="00917505" w:rsidRPr="006C1B00" w:rsidRDefault="49B0B386" w:rsidP="00DF4FC2">
            <w:pPr>
              <w:contextualSpacing/>
              <w:rPr>
                <w:rFonts w:ascii="Arial Nova" w:hAnsi="Arial Nova"/>
                <w:sz w:val="16"/>
                <w:szCs w:val="16"/>
              </w:rPr>
            </w:pPr>
            <w:r w:rsidRPr="06A02870">
              <w:rPr>
                <w:rFonts w:ascii="Arial Nova" w:hAnsi="Arial Nova"/>
                <w:sz w:val="16"/>
                <w:szCs w:val="16"/>
              </w:rPr>
              <w:t>- P</w:t>
            </w:r>
            <w:r w:rsidR="00E41147">
              <w:rPr>
                <w:rFonts w:ascii="Arial Nova" w:hAnsi="Arial Nova"/>
                <w:sz w:val="16"/>
                <w:szCs w:val="16"/>
              </w:rPr>
              <w:t>ersonal</w:t>
            </w:r>
            <w:r w:rsidRPr="06A02870">
              <w:rPr>
                <w:rFonts w:ascii="Arial Nova" w:hAnsi="Arial Nova"/>
                <w:sz w:val="16"/>
                <w:szCs w:val="16"/>
              </w:rPr>
              <w:t xml:space="preserve"> Learning Devices (PLD</w:t>
            </w:r>
            <w:r w:rsidR="00186C3B">
              <w:rPr>
                <w:rFonts w:ascii="Arial Nova" w:hAnsi="Arial Nova"/>
                <w:sz w:val="16"/>
                <w:szCs w:val="16"/>
              </w:rPr>
              <w:t>s</w:t>
            </w:r>
            <w:r w:rsidRPr="06A02870">
              <w:rPr>
                <w:rFonts w:ascii="Arial Nova" w:hAnsi="Arial Nova"/>
                <w:sz w:val="16"/>
                <w:szCs w:val="16"/>
              </w:rPr>
              <w:t>)</w:t>
            </w:r>
            <w:r w:rsidR="51BCA722" w:rsidRPr="06A02870">
              <w:rPr>
                <w:rFonts w:ascii="Arial Nova" w:hAnsi="Arial Nova"/>
                <w:sz w:val="16"/>
                <w:szCs w:val="16"/>
              </w:rPr>
              <w:t xml:space="preserve"> e.g. iPads, tablets</w:t>
            </w:r>
          </w:p>
          <w:p w14:paraId="7E40B2E6" w14:textId="62083CE8" w:rsidR="00614C53" w:rsidRPr="006C1B00" w:rsidRDefault="00614C53" w:rsidP="00DF4FC2">
            <w:pPr>
              <w:contextualSpacing/>
              <w:rPr>
                <w:rFonts w:ascii="Arial Nova" w:hAnsi="Arial Nova"/>
                <w:i/>
                <w:iCs/>
                <w:sz w:val="14"/>
                <w:szCs w:val="14"/>
              </w:rPr>
            </w:pPr>
            <w:r w:rsidRPr="006C1B00">
              <w:rPr>
                <w:rFonts w:ascii="Arial Nova" w:hAnsi="Arial Nova"/>
                <w:i/>
                <w:iCs/>
                <w:sz w:val="14"/>
                <w:szCs w:val="14"/>
              </w:rPr>
              <w:t>*Please take note that wet material</w:t>
            </w:r>
            <w:r w:rsidR="000C2F3B">
              <w:rPr>
                <w:rFonts w:ascii="Arial Nova" w:hAnsi="Arial Nova"/>
                <w:i/>
                <w:iCs/>
                <w:sz w:val="14"/>
                <w:szCs w:val="14"/>
              </w:rPr>
              <w:t>s</w:t>
            </w:r>
            <w:r w:rsidRPr="006C1B00">
              <w:rPr>
                <w:rFonts w:ascii="Arial Nova" w:hAnsi="Arial Nova"/>
                <w:i/>
                <w:iCs/>
                <w:sz w:val="14"/>
                <w:szCs w:val="14"/>
              </w:rPr>
              <w:t xml:space="preserve"> (e.g. pen, paints, markers, etc) and other </w:t>
            </w:r>
            <w:r w:rsidR="00FB34C0">
              <w:rPr>
                <w:rFonts w:ascii="Arial Nova" w:hAnsi="Arial Nova"/>
                <w:i/>
                <w:iCs/>
                <w:sz w:val="14"/>
                <w:szCs w:val="14"/>
              </w:rPr>
              <w:t>craft items</w:t>
            </w:r>
            <w:r w:rsidRPr="006C1B00">
              <w:rPr>
                <w:rFonts w:ascii="Arial Nova" w:hAnsi="Arial Nova"/>
                <w:i/>
                <w:iCs/>
                <w:sz w:val="14"/>
                <w:szCs w:val="14"/>
              </w:rPr>
              <w:t xml:space="preserve"> (e.g. plasticine, craft paper, scissors, etc) are </w:t>
            </w:r>
            <w:r w:rsidR="00FB34C0">
              <w:rPr>
                <w:rFonts w:ascii="Arial Nova" w:hAnsi="Arial Nova"/>
                <w:i/>
                <w:iCs/>
                <w:sz w:val="14"/>
                <w:szCs w:val="14"/>
              </w:rPr>
              <w:t xml:space="preserve">not </w:t>
            </w:r>
            <w:r w:rsidRPr="006C1B00">
              <w:rPr>
                <w:rFonts w:ascii="Arial Nova" w:hAnsi="Arial Nova"/>
                <w:i/>
                <w:iCs/>
                <w:sz w:val="14"/>
                <w:szCs w:val="14"/>
              </w:rPr>
              <w:t>allowed during the visit.</w:t>
            </w:r>
          </w:p>
          <w:p w14:paraId="2296D3EE" w14:textId="0EA4B4F5" w:rsidR="00DF4FC2" w:rsidRPr="006C1B00" w:rsidRDefault="00DF4FC2" w:rsidP="00DF4FC2">
            <w:pPr>
              <w:contextualSpacing/>
              <w:rPr>
                <w:rFonts w:ascii="Arial Nova" w:hAnsi="Arial Nova"/>
                <w:sz w:val="16"/>
                <w:szCs w:val="16"/>
              </w:rPr>
            </w:pPr>
          </w:p>
        </w:tc>
        <w:tc>
          <w:tcPr>
            <w:tcW w:w="2269" w:type="pct"/>
            <w:gridSpan w:val="4"/>
          </w:tcPr>
          <w:p w14:paraId="679ACFB7" w14:textId="77777777" w:rsidR="0013121B" w:rsidRPr="006C1B00" w:rsidRDefault="00614C53" w:rsidP="00DF4FC2">
            <w:pPr>
              <w:contextualSpacing/>
              <w:rPr>
                <w:rFonts w:ascii="Arial Nova" w:hAnsi="Arial Nova" w:cs="Arial"/>
                <w:sz w:val="16"/>
                <w:szCs w:val="16"/>
              </w:rPr>
            </w:pPr>
            <w:r w:rsidRPr="006C1B00">
              <w:rPr>
                <w:rFonts w:ascii="Arial Nova" w:hAnsi="Arial Nova" w:cs="Arial"/>
                <w:sz w:val="16"/>
                <w:szCs w:val="16"/>
              </w:rPr>
              <w:t xml:space="preserve">Does your student require additional support or access arrangement? </w:t>
            </w:r>
          </w:p>
          <w:p w14:paraId="25686EF5" w14:textId="2C417E66" w:rsidR="00614C53" w:rsidRPr="006C1B00" w:rsidRDefault="00614C53" w:rsidP="00DF4FC2">
            <w:pPr>
              <w:contextualSpacing/>
              <w:rPr>
                <w:rFonts w:ascii="Arial Nova" w:hAnsi="Arial Nova" w:cs="Arial"/>
                <w:sz w:val="16"/>
                <w:szCs w:val="16"/>
              </w:rPr>
            </w:pPr>
            <w:r w:rsidRPr="006C1B00">
              <w:rPr>
                <w:rFonts w:ascii="Arial Nova" w:eastAsia="Wingdings" w:hAnsi="Arial Nova" w:cs="Wingdings"/>
                <w:sz w:val="16"/>
                <w:szCs w:val="16"/>
              </w:rPr>
              <w:t>¨</w:t>
            </w:r>
            <w:r w:rsidRPr="006C1B00">
              <w:rPr>
                <w:rFonts w:ascii="Arial Nova" w:hAnsi="Arial Nova" w:cs="Arial"/>
                <w:sz w:val="16"/>
                <w:szCs w:val="16"/>
              </w:rPr>
              <w:t xml:space="preserve"> Yes     </w:t>
            </w:r>
            <w:r w:rsidRPr="006C1B00">
              <w:rPr>
                <w:rFonts w:ascii="Arial Nova" w:eastAsia="Wingdings" w:hAnsi="Arial Nova" w:cs="Wingdings"/>
                <w:sz w:val="16"/>
                <w:szCs w:val="16"/>
              </w:rPr>
              <w:t>¨</w:t>
            </w:r>
            <w:r w:rsidRPr="006C1B00">
              <w:rPr>
                <w:rFonts w:ascii="Arial Nova" w:hAnsi="Arial Nova" w:cs="Arial"/>
                <w:sz w:val="16"/>
                <w:szCs w:val="16"/>
              </w:rPr>
              <w:t xml:space="preserve"> No</w:t>
            </w:r>
          </w:p>
          <w:p w14:paraId="3A6FF3FA" w14:textId="77777777" w:rsidR="00DF4FC2" w:rsidRPr="006C1B00" w:rsidRDefault="00DF4FC2" w:rsidP="00DF4FC2">
            <w:pPr>
              <w:contextualSpacing/>
              <w:rPr>
                <w:rFonts w:ascii="Arial Nova" w:hAnsi="Arial Nova" w:cs="Arial"/>
                <w:sz w:val="16"/>
                <w:szCs w:val="16"/>
              </w:rPr>
            </w:pPr>
          </w:p>
          <w:p w14:paraId="5C1CFF31" w14:textId="1FF2AEC0" w:rsidR="00614C53" w:rsidRPr="006C1B00" w:rsidRDefault="00614C53" w:rsidP="00DF4FC2">
            <w:pPr>
              <w:contextualSpacing/>
              <w:rPr>
                <w:rFonts w:ascii="Arial Nova" w:hAnsi="Arial Nova" w:cs="Arial"/>
                <w:sz w:val="16"/>
                <w:szCs w:val="16"/>
              </w:rPr>
            </w:pPr>
            <w:r w:rsidRPr="006C1B00">
              <w:rPr>
                <w:rFonts w:ascii="Arial Nova" w:hAnsi="Arial Nova" w:cs="Arial"/>
                <w:sz w:val="16"/>
                <w:szCs w:val="16"/>
              </w:rPr>
              <w:t>If your answer is “Yes”, please indicate below.</w:t>
            </w:r>
          </w:p>
          <w:p w14:paraId="5F76D576" w14:textId="77777777" w:rsidR="00614C53" w:rsidRPr="006C1B00" w:rsidRDefault="00614C53" w:rsidP="00DF4FC2">
            <w:pPr>
              <w:ind w:left="29" w:hanging="29"/>
              <w:contextualSpacing/>
              <w:rPr>
                <w:rFonts w:ascii="Arial Nova" w:hAnsi="Arial Nova" w:cs="Arial"/>
                <w:sz w:val="16"/>
                <w:szCs w:val="16"/>
              </w:rPr>
            </w:pPr>
            <w:r w:rsidRPr="006C1B00">
              <w:rPr>
                <w:rFonts w:ascii="Arial Nova" w:eastAsia="Wingdings" w:hAnsi="Arial Nova" w:cs="Wingdings"/>
                <w:sz w:val="16"/>
                <w:szCs w:val="16"/>
              </w:rPr>
              <w:t>¨</w:t>
            </w:r>
            <w:r w:rsidRPr="006C1B00">
              <w:rPr>
                <w:rFonts w:ascii="Arial Nova" w:hAnsi="Arial Nova" w:cs="Arial"/>
                <w:sz w:val="16"/>
                <w:szCs w:val="16"/>
              </w:rPr>
              <w:t xml:space="preserve"> ADHD     </w:t>
            </w:r>
            <w:r w:rsidRPr="006C1B00">
              <w:rPr>
                <w:rFonts w:ascii="Arial Nova" w:eastAsia="Wingdings" w:hAnsi="Arial Nova" w:cs="Wingdings"/>
                <w:sz w:val="16"/>
                <w:szCs w:val="16"/>
              </w:rPr>
              <w:t>¨</w:t>
            </w:r>
            <w:r w:rsidRPr="006C1B00">
              <w:rPr>
                <w:rFonts w:ascii="Arial Nova" w:hAnsi="Arial Nova" w:cs="Arial"/>
                <w:sz w:val="16"/>
                <w:szCs w:val="16"/>
              </w:rPr>
              <w:t xml:space="preserve"> Autism     </w:t>
            </w:r>
            <w:r w:rsidRPr="006C1B00">
              <w:rPr>
                <w:rFonts w:ascii="Arial Nova" w:eastAsia="Wingdings" w:hAnsi="Arial Nova" w:cs="Wingdings"/>
                <w:sz w:val="16"/>
                <w:szCs w:val="16"/>
              </w:rPr>
              <w:t>¨</w:t>
            </w:r>
            <w:r w:rsidRPr="006C1B00">
              <w:rPr>
                <w:rFonts w:ascii="Arial Nova" w:hAnsi="Arial Nova" w:cs="Arial"/>
                <w:sz w:val="16"/>
                <w:szCs w:val="16"/>
              </w:rPr>
              <w:t xml:space="preserve"> Down Syndrome    </w:t>
            </w:r>
            <w:r w:rsidRPr="006C1B00">
              <w:rPr>
                <w:rFonts w:ascii="Arial Nova" w:eastAsia="Wingdings" w:hAnsi="Arial Nova" w:cs="Wingdings"/>
                <w:sz w:val="16"/>
                <w:szCs w:val="16"/>
              </w:rPr>
              <w:t>¨</w:t>
            </w:r>
            <w:r w:rsidRPr="006C1B00">
              <w:rPr>
                <w:rFonts w:ascii="Arial Nova" w:hAnsi="Arial Nova" w:cs="Arial"/>
                <w:sz w:val="16"/>
                <w:szCs w:val="16"/>
              </w:rPr>
              <w:t xml:space="preserve"> Dyslexia </w:t>
            </w:r>
          </w:p>
          <w:p w14:paraId="6CE807D3" w14:textId="77777777" w:rsidR="00614C53" w:rsidRPr="006C1B00" w:rsidRDefault="00614C53" w:rsidP="00DF4FC2">
            <w:pPr>
              <w:ind w:left="29" w:hanging="29"/>
              <w:contextualSpacing/>
              <w:rPr>
                <w:rFonts w:ascii="Arial Nova" w:hAnsi="Arial Nova" w:cs="Arial"/>
                <w:sz w:val="16"/>
                <w:szCs w:val="16"/>
              </w:rPr>
            </w:pPr>
            <w:r w:rsidRPr="006C1B00">
              <w:rPr>
                <w:rFonts w:ascii="Arial Nova" w:eastAsia="Wingdings" w:hAnsi="Arial Nova" w:cs="Wingdings"/>
                <w:sz w:val="16"/>
                <w:szCs w:val="16"/>
              </w:rPr>
              <w:t>¨</w:t>
            </w:r>
            <w:r w:rsidRPr="006C1B00">
              <w:rPr>
                <w:rFonts w:ascii="Arial Nova" w:hAnsi="Arial Nova" w:cs="Arial"/>
                <w:sz w:val="16"/>
                <w:szCs w:val="16"/>
              </w:rPr>
              <w:t xml:space="preserve"> Physical Difficulties     </w:t>
            </w:r>
            <w:r w:rsidRPr="006C1B00">
              <w:rPr>
                <w:rFonts w:ascii="Arial Nova" w:eastAsia="Wingdings" w:hAnsi="Arial Nova" w:cs="Wingdings"/>
                <w:sz w:val="16"/>
                <w:szCs w:val="16"/>
              </w:rPr>
              <w:t>¨</w:t>
            </w:r>
            <w:r w:rsidRPr="006C1B00">
              <w:rPr>
                <w:rFonts w:ascii="Arial Nova" w:hAnsi="Arial Nova" w:cs="Arial"/>
                <w:sz w:val="16"/>
                <w:szCs w:val="16"/>
              </w:rPr>
              <w:t xml:space="preserve"> Sensory Difficulties     </w:t>
            </w:r>
          </w:p>
          <w:p w14:paraId="1C812270" w14:textId="77777777" w:rsidR="00614C53" w:rsidRPr="006C1B00" w:rsidRDefault="00614C53" w:rsidP="00DF4FC2">
            <w:pPr>
              <w:ind w:left="29" w:hanging="29"/>
              <w:contextualSpacing/>
              <w:rPr>
                <w:rFonts w:ascii="Arial Nova" w:hAnsi="Arial Nova" w:cs="Arial"/>
                <w:sz w:val="16"/>
                <w:szCs w:val="16"/>
              </w:rPr>
            </w:pPr>
            <w:r w:rsidRPr="006C1B00">
              <w:rPr>
                <w:rFonts w:ascii="Arial Nova" w:eastAsia="Wingdings" w:hAnsi="Arial Nova" w:cs="Wingdings"/>
                <w:sz w:val="16"/>
                <w:szCs w:val="16"/>
              </w:rPr>
              <w:t>¨</w:t>
            </w:r>
            <w:r w:rsidRPr="006C1B00">
              <w:rPr>
                <w:rFonts w:ascii="Arial Nova" w:hAnsi="Arial Nova" w:cs="Arial"/>
                <w:sz w:val="16"/>
                <w:szCs w:val="16"/>
              </w:rPr>
              <w:t xml:space="preserve"> Speech Difficulties      </w:t>
            </w:r>
            <w:r w:rsidRPr="006C1B00">
              <w:rPr>
                <w:rFonts w:ascii="Arial Nova" w:eastAsia="Wingdings" w:hAnsi="Arial Nova" w:cs="Wingdings"/>
                <w:sz w:val="16"/>
                <w:szCs w:val="16"/>
              </w:rPr>
              <w:t>¨</w:t>
            </w:r>
            <w:r w:rsidRPr="006C1B00">
              <w:rPr>
                <w:rFonts w:ascii="Arial Nova" w:hAnsi="Arial Nova" w:cs="Arial"/>
                <w:sz w:val="16"/>
                <w:szCs w:val="16"/>
              </w:rPr>
              <w:t xml:space="preserve"> Emotional Disturbance </w:t>
            </w:r>
          </w:p>
          <w:p w14:paraId="2112F509" w14:textId="77777777" w:rsidR="00614C53" w:rsidRPr="006C1B00" w:rsidRDefault="00614C53" w:rsidP="00DF4FC2">
            <w:pPr>
              <w:ind w:left="29" w:hanging="29"/>
              <w:contextualSpacing/>
              <w:rPr>
                <w:rFonts w:ascii="Arial Nova" w:hAnsi="Arial Nova" w:cs="Arial"/>
                <w:sz w:val="16"/>
                <w:szCs w:val="16"/>
              </w:rPr>
            </w:pPr>
            <w:r w:rsidRPr="006C1B00">
              <w:rPr>
                <w:rFonts w:ascii="Arial Nova" w:eastAsia="Wingdings" w:hAnsi="Arial Nova" w:cs="Wingdings"/>
                <w:sz w:val="16"/>
                <w:szCs w:val="16"/>
              </w:rPr>
              <w:t>¨</w:t>
            </w:r>
            <w:r w:rsidRPr="006C1B00">
              <w:rPr>
                <w:rFonts w:ascii="Arial Nova" w:hAnsi="Arial Nova" w:cs="Arial"/>
                <w:sz w:val="16"/>
                <w:szCs w:val="16"/>
              </w:rPr>
              <w:t xml:space="preserve"> Hearing Impairment    </w:t>
            </w:r>
            <w:r w:rsidRPr="006C1B00">
              <w:rPr>
                <w:rFonts w:ascii="Arial Nova" w:eastAsia="Wingdings" w:hAnsi="Arial Nova" w:cs="Wingdings"/>
                <w:sz w:val="16"/>
                <w:szCs w:val="16"/>
              </w:rPr>
              <w:t>¨</w:t>
            </w:r>
            <w:r w:rsidRPr="006C1B00">
              <w:rPr>
                <w:rFonts w:ascii="Arial Nova" w:hAnsi="Arial Nova" w:cs="Arial"/>
                <w:sz w:val="16"/>
                <w:szCs w:val="16"/>
              </w:rPr>
              <w:t xml:space="preserve"> Visual Impairment </w:t>
            </w:r>
          </w:p>
          <w:p w14:paraId="6F4F25A5" w14:textId="77777777" w:rsidR="00614C53" w:rsidRPr="006C1B00" w:rsidRDefault="00614C53" w:rsidP="00DF4FC2">
            <w:pPr>
              <w:ind w:left="29" w:hanging="29"/>
              <w:contextualSpacing/>
              <w:rPr>
                <w:rFonts w:ascii="Arial Nova" w:hAnsi="Arial Nova" w:cs="Calibri"/>
                <w:sz w:val="16"/>
                <w:szCs w:val="16"/>
              </w:rPr>
            </w:pPr>
            <w:r w:rsidRPr="006C1B00">
              <w:rPr>
                <w:rFonts w:ascii="Arial Nova" w:eastAsia="Wingdings" w:hAnsi="Arial Nova" w:cs="Wingdings"/>
                <w:sz w:val="16"/>
                <w:szCs w:val="16"/>
              </w:rPr>
              <w:t>¨</w:t>
            </w:r>
            <w:r w:rsidRPr="006C1B00">
              <w:rPr>
                <w:rFonts w:ascii="Arial Nova" w:hAnsi="Arial Nova" w:cs="Arial"/>
                <w:sz w:val="16"/>
                <w:szCs w:val="16"/>
              </w:rPr>
              <w:t xml:space="preserve"> Other SEN or health concerns: </w:t>
            </w:r>
            <w:sdt>
              <w:sdtPr>
                <w:rPr>
                  <w:rFonts w:ascii="Arial Nova" w:hAnsi="Arial Nova" w:cs="Calibri"/>
                  <w:sz w:val="16"/>
                  <w:szCs w:val="16"/>
                </w:rPr>
                <w:id w:val="641550435"/>
                <w:placeholder>
                  <w:docPart w:val="2914906E09924932933AEFB55F9A467B"/>
                </w:placeholder>
                <w:showingPlcHdr/>
              </w:sdtPr>
              <w:sdtEndPr/>
              <w:sdtContent>
                <w:r w:rsidRPr="006C1B00">
                  <w:rPr>
                    <w:rStyle w:val="PlaceholderText"/>
                    <w:rFonts w:ascii="Arial Nova" w:eastAsia="Calibri" w:hAnsi="Arial Nova"/>
                    <w:sz w:val="16"/>
                    <w:szCs w:val="16"/>
                  </w:rPr>
                  <w:t>Click or tap here to enter text.</w:t>
                </w:r>
              </w:sdtContent>
            </w:sdt>
          </w:p>
          <w:p w14:paraId="1F8E63B8" w14:textId="42A72B39" w:rsidR="00614C53" w:rsidRPr="006C1B00" w:rsidRDefault="002A168C" w:rsidP="00DF4FC2">
            <w:pPr>
              <w:contextualSpacing/>
              <w:rPr>
                <w:rFonts w:ascii="Arial Nova" w:hAnsi="Arial Nova"/>
                <w:sz w:val="16"/>
                <w:szCs w:val="16"/>
              </w:rPr>
            </w:pPr>
            <w:r w:rsidRPr="006C1B00">
              <w:rPr>
                <w:rFonts w:ascii="Arial Nova" w:hAnsi="Arial Nova"/>
                <w:sz w:val="16"/>
                <w:szCs w:val="16"/>
              </w:rPr>
              <w:t>(Please use a separate attachment if necessary</w:t>
            </w:r>
            <w:r w:rsidR="00CB61AD" w:rsidRPr="006C1B00">
              <w:rPr>
                <w:rFonts w:ascii="Arial Nova" w:hAnsi="Arial Nova"/>
                <w:sz w:val="16"/>
                <w:szCs w:val="16"/>
              </w:rPr>
              <w:t>).</w:t>
            </w:r>
          </w:p>
        </w:tc>
      </w:tr>
    </w:tbl>
    <w:p w14:paraId="7ABF3D71" w14:textId="77777777" w:rsidR="00C56EDB" w:rsidRPr="00315E93" w:rsidRDefault="00C56EDB" w:rsidP="00DF4FC2">
      <w:pPr>
        <w:contextualSpacing/>
        <w:rPr>
          <w:rFonts w:ascii="Arial Nova" w:hAnsi="Arial Nova"/>
          <w:sz w:val="16"/>
          <w:szCs w:val="16"/>
        </w:rPr>
      </w:pPr>
    </w:p>
    <w:p w14:paraId="0B859FFD" w14:textId="77777777" w:rsidR="00B849BD" w:rsidRPr="00315E93" w:rsidRDefault="00B849BD" w:rsidP="00DF4FC2">
      <w:pPr>
        <w:contextualSpacing/>
        <w:rPr>
          <w:rFonts w:ascii="Arial Nova" w:hAnsi="Arial Nova"/>
          <w:sz w:val="16"/>
          <w:szCs w:val="16"/>
        </w:rPr>
      </w:pPr>
    </w:p>
    <w:tbl>
      <w:tblPr>
        <w:tblStyle w:val="TableGrid"/>
        <w:tblW w:w="5000" w:type="pct"/>
        <w:tblLook w:val="04A0" w:firstRow="1" w:lastRow="0" w:firstColumn="1" w:lastColumn="0" w:noHBand="0" w:noVBand="1"/>
      </w:tblPr>
      <w:tblGrid>
        <w:gridCol w:w="9592"/>
      </w:tblGrid>
      <w:tr w:rsidR="00B51037" w:rsidRPr="006C1B00" w14:paraId="164F3A4B" w14:textId="77777777" w:rsidTr="5F8FD8FE">
        <w:tc>
          <w:tcPr>
            <w:tcW w:w="5000" w:type="pct"/>
            <w:shd w:val="clear" w:color="auto" w:fill="D5DCE4" w:themeFill="text2" w:themeFillTint="33"/>
          </w:tcPr>
          <w:p w14:paraId="278E39E1" w14:textId="536036A4" w:rsidR="00B51037" w:rsidRPr="006C1B00" w:rsidRDefault="00B51037" w:rsidP="00DF4FC2">
            <w:pPr>
              <w:contextualSpacing/>
              <w:rPr>
                <w:rFonts w:ascii="Arial Nova" w:hAnsi="Arial Nova" w:cs="Arial"/>
                <w:b/>
                <w:sz w:val="20"/>
                <w:szCs w:val="20"/>
              </w:rPr>
            </w:pPr>
            <w:r w:rsidRPr="006C1B00">
              <w:rPr>
                <w:rFonts w:ascii="Arial Nova" w:hAnsi="Arial Nova" w:cs="Arial"/>
                <w:b/>
                <w:sz w:val="20"/>
                <w:szCs w:val="20"/>
              </w:rPr>
              <w:t xml:space="preserve">SECTION D: </w:t>
            </w:r>
            <w:r w:rsidR="00580AA0" w:rsidRPr="006C1B00">
              <w:rPr>
                <w:rFonts w:ascii="Arial Nova" w:hAnsi="Arial Nova" w:cs="Arial"/>
                <w:b/>
                <w:sz w:val="20"/>
                <w:szCs w:val="20"/>
              </w:rPr>
              <w:t>TERMS AND CONDITIONS FOR TEACHERS WHEN MAKING SCHOOL BOOKINGS TO VISIT THE NATIONAL GALLERY SINGAPORE</w:t>
            </w:r>
          </w:p>
        </w:tc>
      </w:tr>
      <w:tr w:rsidR="00B51037" w:rsidRPr="006C1B00" w14:paraId="2139D6A0" w14:textId="77777777" w:rsidTr="5F8FD8FE">
        <w:trPr>
          <w:trHeight w:val="41"/>
        </w:trPr>
        <w:tc>
          <w:tcPr>
            <w:tcW w:w="5000" w:type="pct"/>
          </w:tcPr>
          <w:p w14:paraId="28FCB688" w14:textId="77777777" w:rsidR="00D760AD" w:rsidRPr="009158D1" w:rsidRDefault="00D760AD" w:rsidP="00D760AD">
            <w:pPr>
              <w:ind w:left="360"/>
              <w:contextualSpacing/>
              <w:jc w:val="both"/>
              <w:rPr>
                <w:rFonts w:ascii="Arial Nova" w:eastAsia="DengXian" w:hAnsi="Arial Nova" w:cs="Arial"/>
                <w:bCs/>
                <w:kern w:val="2"/>
                <w:sz w:val="16"/>
                <w:szCs w:val="16"/>
                <w:lang w:val="en-US"/>
                <w14:ligatures w14:val="standardContextual"/>
              </w:rPr>
            </w:pPr>
          </w:p>
          <w:p w14:paraId="4A4DD4B4" w14:textId="7CAD8CBA" w:rsidR="00DF4FC2" w:rsidRPr="009158D1" w:rsidRDefault="00A67111" w:rsidP="00DF4FC2">
            <w:pPr>
              <w:numPr>
                <w:ilvl w:val="0"/>
                <w:numId w:val="9"/>
              </w:numPr>
              <w:contextualSpacing/>
              <w:jc w:val="both"/>
              <w:rPr>
                <w:rFonts w:ascii="Arial Nova" w:eastAsia="DengXian" w:hAnsi="Arial Nova" w:cs="Arial"/>
                <w:b/>
                <w:kern w:val="2"/>
                <w:sz w:val="16"/>
                <w:szCs w:val="16"/>
                <w:lang w:val="en-US"/>
                <w14:ligatures w14:val="standardContextual"/>
              </w:rPr>
            </w:pPr>
            <w:r w:rsidRPr="009158D1">
              <w:rPr>
                <w:rFonts w:ascii="Arial Nova" w:eastAsia="DengXian" w:hAnsi="Arial Nova" w:cs="Arial"/>
                <w:b/>
                <w:kern w:val="2"/>
                <w:sz w:val="16"/>
                <w:szCs w:val="16"/>
                <w:lang w:val="en-US"/>
                <w14:ligatures w14:val="standardContextual"/>
              </w:rPr>
              <w:t xml:space="preserve">Registration </w:t>
            </w:r>
          </w:p>
          <w:p w14:paraId="7E61C954" w14:textId="6C95CFB2" w:rsidR="00A67111" w:rsidRPr="009158D1" w:rsidRDefault="00A67111" w:rsidP="00DF4FC2">
            <w:pPr>
              <w:ind w:left="360"/>
              <w:contextualSpacing/>
              <w:jc w:val="both"/>
              <w:rPr>
                <w:rFonts w:ascii="Arial Nova" w:eastAsia="DengXian" w:hAnsi="Arial Nova" w:cs="Arial"/>
                <w:b/>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Schools need to register for school visits at least 45 days before the preferred date of their visit or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w:t>
            </w:r>
          </w:p>
          <w:p w14:paraId="087584F2" w14:textId="77777777" w:rsidR="00A67111" w:rsidRPr="009158D1" w:rsidRDefault="00A67111" w:rsidP="00DF4FC2">
            <w:pPr>
              <w:contextualSpacing/>
              <w:jc w:val="both"/>
              <w:rPr>
                <w:rFonts w:ascii="Arial Nova" w:eastAsia="DengXian" w:hAnsi="Arial Nova" w:cs="Arial"/>
                <w:b/>
                <w:kern w:val="2"/>
                <w:sz w:val="16"/>
                <w:szCs w:val="16"/>
                <w:lang w:val="en-US"/>
                <w14:ligatures w14:val="standardContextual"/>
              </w:rPr>
            </w:pPr>
          </w:p>
          <w:p w14:paraId="20CFC974" w14:textId="1B824823" w:rsidR="00A67111" w:rsidRPr="009158D1" w:rsidRDefault="00A67111" w:rsidP="00DF4FC2">
            <w:pPr>
              <w:numPr>
                <w:ilvl w:val="0"/>
                <w:numId w:val="9"/>
              </w:numPr>
              <w:contextualSpacing/>
              <w:jc w:val="both"/>
              <w:rPr>
                <w:rFonts w:ascii="Arial Nova" w:eastAsia="DengXian" w:hAnsi="Arial Nova" w:cs="Arial"/>
                <w:b/>
                <w:kern w:val="2"/>
                <w:sz w:val="16"/>
                <w:szCs w:val="16"/>
                <w:lang w:val="en-US"/>
                <w14:ligatures w14:val="standardContextual"/>
              </w:rPr>
            </w:pPr>
            <w:r w:rsidRPr="009158D1">
              <w:rPr>
                <w:rFonts w:ascii="Arial Nova" w:eastAsia="DengXian" w:hAnsi="Arial Nova" w:cs="Arial"/>
                <w:b/>
                <w:kern w:val="2"/>
                <w:sz w:val="16"/>
                <w:szCs w:val="16"/>
                <w:lang w:val="en-US"/>
                <w14:ligatures w14:val="standardContextual"/>
              </w:rPr>
              <w:t xml:space="preserve">Confirmation </w:t>
            </w:r>
          </w:p>
          <w:p w14:paraId="5E703271"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All school visits are only confirmed upon receipt of </w:t>
            </w:r>
            <w:proofErr w:type="gramStart"/>
            <w:r w:rsidRPr="009158D1">
              <w:rPr>
                <w:rFonts w:ascii="Arial Nova" w:eastAsia="DengXian" w:hAnsi="Arial Nova" w:cs="Arial"/>
                <w:kern w:val="2"/>
                <w:sz w:val="16"/>
                <w:szCs w:val="16"/>
                <w:lang w:val="en-US"/>
                <w14:ligatures w14:val="standardContextual"/>
              </w:rPr>
              <w:t>the email</w:t>
            </w:r>
            <w:proofErr w:type="gramEnd"/>
            <w:r w:rsidRPr="009158D1">
              <w:rPr>
                <w:rFonts w:ascii="Arial Nova" w:eastAsia="DengXian" w:hAnsi="Arial Nova" w:cs="Arial"/>
                <w:kern w:val="2"/>
                <w:sz w:val="16"/>
                <w:szCs w:val="16"/>
                <w:lang w:val="en-US"/>
                <w14:ligatures w14:val="standardContextual"/>
              </w:rPr>
              <w:t xml:space="preserve"> confirmation from the Gallery, subject to the availability of time slots and facilitators. </w:t>
            </w:r>
          </w:p>
          <w:p w14:paraId="114C07F3" w14:textId="77777777" w:rsidR="00A67111" w:rsidRPr="009158D1" w:rsidRDefault="00A67111" w:rsidP="00DF4FC2">
            <w:pPr>
              <w:contextualSpacing/>
              <w:jc w:val="both"/>
              <w:rPr>
                <w:rFonts w:ascii="Arial Nova" w:eastAsia="DengXian" w:hAnsi="Arial Nova" w:cs="Arial"/>
                <w:b/>
                <w:kern w:val="2"/>
                <w:sz w:val="16"/>
                <w:szCs w:val="16"/>
                <w:lang w:val="en-US"/>
                <w14:ligatures w14:val="standardContextual"/>
              </w:rPr>
            </w:pPr>
          </w:p>
          <w:p w14:paraId="342ED12B" w14:textId="22E22E02" w:rsidR="00A67111" w:rsidRPr="009158D1" w:rsidRDefault="00A67111" w:rsidP="00DF4FC2">
            <w:pPr>
              <w:numPr>
                <w:ilvl w:val="0"/>
                <w:numId w:val="9"/>
              </w:numPr>
              <w:contextualSpacing/>
              <w:jc w:val="both"/>
              <w:rPr>
                <w:rFonts w:ascii="Arial Nova" w:eastAsia="DengXian" w:hAnsi="Arial Nova" w:cs="Arial"/>
                <w:b/>
                <w:kern w:val="2"/>
                <w:sz w:val="16"/>
                <w:szCs w:val="16"/>
                <w:lang w:val="en-US"/>
                <w14:ligatures w14:val="standardContextual"/>
              </w:rPr>
            </w:pPr>
            <w:r w:rsidRPr="009158D1">
              <w:rPr>
                <w:rFonts w:ascii="Arial Nova" w:eastAsia="DengXian" w:hAnsi="Arial Nova" w:cs="Arial"/>
                <w:b/>
                <w:kern w:val="2"/>
                <w:sz w:val="16"/>
                <w:szCs w:val="16"/>
                <w:lang w:val="en-US"/>
                <w14:ligatures w14:val="standardContextual"/>
              </w:rPr>
              <w:t xml:space="preserve">Cancellation </w:t>
            </w:r>
          </w:p>
          <w:p w14:paraId="582D7FE7" w14:textId="77777777" w:rsidR="00334BF9"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Schools will have to bear a minimum administrative fee of S$100.00 for any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 xml:space="preserve"> cancelled within </w:t>
            </w:r>
            <w:r w:rsidR="00650358" w:rsidRPr="009158D1">
              <w:rPr>
                <w:rFonts w:ascii="Arial Nova" w:eastAsia="DengXian" w:hAnsi="Arial Nova" w:cs="Arial"/>
                <w:kern w:val="2"/>
                <w:sz w:val="16"/>
                <w:szCs w:val="16"/>
                <w:lang w:val="en-US"/>
                <w14:ligatures w14:val="standardContextual"/>
              </w:rPr>
              <w:t>30</w:t>
            </w:r>
            <w:r w:rsidRPr="009158D1">
              <w:rPr>
                <w:rFonts w:ascii="Arial Nova" w:eastAsia="DengXian" w:hAnsi="Arial Nova" w:cs="Arial"/>
                <w:kern w:val="2"/>
                <w:sz w:val="16"/>
                <w:szCs w:val="16"/>
                <w:lang w:val="en-US"/>
                <w14:ligatures w14:val="standardContextual"/>
              </w:rPr>
              <w:t xml:space="preserve"> days or less, prior to the commencement of the school visit or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 xml:space="preserve">. In the unlikely event of any unforeseen circumstances, the Gallery reserves the right to cancel </w:t>
            </w:r>
            <w:proofErr w:type="spellStart"/>
            <w:r w:rsidRPr="009158D1">
              <w:rPr>
                <w:rFonts w:ascii="Arial Nova" w:eastAsia="DengXian" w:hAnsi="Arial Nova" w:cs="Arial"/>
                <w:kern w:val="2"/>
                <w:sz w:val="16"/>
                <w:szCs w:val="16"/>
                <w:lang w:val="en-US"/>
                <w14:ligatures w14:val="standardContextual"/>
              </w:rPr>
              <w:t>programmes</w:t>
            </w:r>
            <w:proofErr w:type="spellEnd"/>
            <w:r w:rsidRPr="009158D1">
              <w:rPr>
                <w:rFonts w:ascii="Arial Nova" w:eastAsia="DengXian" w:hAnsi="Arial Nova" w:cs="Arial"/>
                <w:kern w:val="2"/>
                <w:sz w:val="16"/>
                <w:szCs w:val="16"/>
                <w:lang w:val="en-US"/>
                <w14:ligatures w14:val="standardContextual"/>
              </w:rPr>
              <w:t xml:space="preserve"> at its own discretion. However, the Gallery will not bear responsibility for any costs that the school might have incurred.</w:t>
            </w:r>
          </w:p>
          <w:p w14:paraId="031B2309" w14:textId="6490AC83" w:rsidR="00A67111" w:rsidRPr="009158D1" w:rsidRDefault="00A67111" w:rsidP="00DF4FC2">
            <w:pPr>
              <w:ind w:left="360"/>
              <w:contextualSpacing/>
              <w:jc w:val="both"/>
              <w:rPr>
                <w:rFonts w:ascii="Arial Nova" w:eastAsia="DengXian" w:hAnsi="Arial Nova"/>
                <w:kern w:val="2"/>
                <w:sz w:val="16"/>
                <w:szCs w:val="16"/>
                <w:lang w:val="en-US"/>
                <w14:ligatures w14:val="standardContextual"/>
              </w:rPr>
            </w:pPr>
          </w:p>
          <w:p w14:paraId="1A42B2CC" w14:textId="6827413A" w:rsidR="00A67111" w:rsidRPr="009158D1" w:rsidRDefault="00A67111" w:rsidP="00DF4FC2">
            <w:pPr>
              <w:numPr>
                <w:ilvl w:val="0"/>
                <w:numId w:val="9"/>
              </w:numPr>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b/>
                <w:bCs/>
                <w:kern w:val="2"/>
                <w:sz w:val="16"/>
                <w:szCs w:val="16"/>
                <w:lang w:val="en-US"/>
                <w14:ligatures w14:val="standardContextual"/>
              </w:rPr>
              <w:t>Punctuality</w:t>
            </w:r>
          </w:p>
          <w:p w14:paraId="0BD202EC"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Schools will have to ensure that punctuality is observed. Should schools arrive late for the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 xml:space="preserve">, the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 xml:space="preserve"> may be modified or omitted to ensure that it ends by the time stated in the confirmation email.</w:t>
            </w:r>
          </w:p>
          <w:p w14:paraId="12C6BDCD" w14:textId="77777777" w:rsidR="00A67111" w:rsidRPr="009158D1" w:rsidRDefault="00A67111" w:rsidP="00DF4FC2">
            <w:p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 </w:t>
            </w:r>
          </w:p>
          <w:p w14:paraId="67FEEDD7" w14:textId="3651CF78" w:rsidR="00A67111" w:rsidRPr="009158D1" w:rsidRDefault="00A67111" w:rsidP="00DF4FC2">
            <w:pPr>
              <w:numPr>
                <w:ilvl w:val="0"/>
                <w:numId w:val="9"/>
              </w:numPr>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b/>
                <w:bCs/>
                <w:kern w:val="2"/>
                <w:sz w:val="16"/>
                <w:szCs w:val="16"/>
                <w:lang w:val="en-US"/>
                <w14:ligatures w14:val="standardContextual"/>
              </w:rPr>
              <w:t>Rescheduling</w:t>
            </w:r>
          </w:p>
          <w:p w14:paraId="39F74F83"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To reschedule any </w:t>
            </w:r>
            <w:proofErr w:type="spellStart"/>
            <w:r w:rsidRPr="009158D1">
              <w:rPr>
                <w:rFonts w:ascii="Arial Nova" w:eastAsia="DengXian" w:hAnsi="Arial Nova" w:cs="Arial"/>
                <w:kern w:val="2"/>
                <w:sz w:val="16"/>
                <w:szCs w:val="16"/>
                <w:lang w:val="en-US"/>
                <w14:ligatures w14:val="standardContextual"/>
              </w:rPr>
              <w:t>programmes</w:t>
            </w:r>
            <w:proofErr w:type="spellEnd"/>
            <w:r w:rsidRPr="009158D1">
              <w:rPr>
                <w:rFonts w:ascii="Arial Nova" w:eastAsia="DengXian" w:hAnsi="Arial Nova" w:cs="Arial"/>
                <w:kern w:val="2"/>
                <w:sz w:val="16"/>
                <w:szCs w:val="16"/>
                <w:lang w:val="en-US"/>
                <w14:ligatures w14:val="standardContextual"/>
              </w:rPr>
              <w:t xml:space="preserve">, schools must first cancel their existing bookings before placing new bookings in the booking system. The new bookings must still adhere to the minimum notice period of 45 days prior to your preferred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 xml:space="preserve"> date.</w:t>
            </w:r>
          </w:p>
          <w:p w14:paraId="5FB21879" w14:textId="77777777" w:rsidR="00A67111" w:rsidRPr="009158D1" w:rsidRDefault="00A67111" w:rsidP="00DF4FC2">
            <w:pPr>
              <w:contextualSpacing/>
              <w:jc w:val="both"/>
              <w:rPr>
                <w:rFonts w:ascii="Arial Nova" w:eastAsia="DengXian" w:hAnsi="Arial Nova" w:cs="Arial"/>
                <w:kern w:val="2"/>
                <w:sz w:val="16"/>
                <w:szCs w:val="16"/>
                <w:lang w:val="en-US"/>
                <w14:ligatures w14:val="standardContextual"/>
              </w:rPr>
            </w:pPr>
          </w:p>
          <w:p w14:paraId="187D0548" w14:textId="483868AD" w:rsidR="00A67111" w:rsidRPr="009158D1" w:rsidRDefault="00A67111" w:rsidP="00DF4FC2">
            <w:pPr>
              <w:numPr>
                <w:ilvl w:val="0"/>
                <w:numId w:val="9"/>
              </w:numPr>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b/>
                <w:bCs/>
                <w:kern w:val="2"/>
                <w:sz w:val="16"/>
                <w:szCs w:val="16"/>
                <w:lang w:val="en-US"/>
                <w14:ligatures w14:val="standardContextual"/>
              </w:rPr>
              <w:t xml:space="preserve">No-Shows </w:t>
            </w:r>
          </w:p>
          <w:p w14:paraId="3023F963" w14:textId="70D872D8"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In the case of a no-show by the school on the actual day of the school visit or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 xml:space="preserve">, a minimum administrative fee of S$300.00 per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 xml:space="preserve"> will be chargeable to the school. A school is considered a ‘no-show’</w:t>
            </w:r>
            <w:proofErr w:type="gramStart"/>
            <w:r w:rsidRPr="009158D1">
              <w:rPr>
                <w:rFonts w:ascii="Arial Nova" w:eastAsia="DengXian" w:hAnsi="Arial Nova" w:cs="Arial"/>
                <w:kern w:val="2"/>
                <w:sz w:val="16"/>
                <w:szCs w:val="16"/>
                <w:lang w:val="en-US"/>
                <w14:ligatures w14:val="standardContextual"/>
              </w:rPr>
              <w:t xml:space="preserve"> they</w:t>
            </w:r>
            <w:proofErr w:type="gramEnd"/>
            <w:r w:rsidRPr="009158D1">
              <w:rPr>
                <w:rFonts w:ascii="Arial Nova" w:eastAsia="DengXian" w:hAnsi="Arial Nova" w:cs="Arial"/>
                <w:kern w:val="2"/>
                <w:sz w:val="16"/>
                <w:szCs w:val="16"/>
                <w:lang w:val="en-US"/>
                <w14:ligatures w14:val="standardContextual"/>
              </w:rPr>
              <w:t xml:space="preserve"> are more than 15 minutes late without any notification.</w:t>
            </w:r>
          </w:p>
          <w:p w14:paraId="2B01BC9D" w14:textId="77777777" w:rsidR="00D760AD" w:rsidRPr="009158D1" w:rsidRDefault="00D760AD" w:rsidP="00DF4FC2">
            <w:pPr>
              <w:ind w:left="360"/>
              <w:contextualSpacing/>
              <w:jc w:val="both"/>
              <w:rPr>
                <w:rFonts w:ascii="Arial Nova" w:eastAsia="DengXian" w:hAnsi="Arial Nova" w:cs="Arial"/>
                <w:kern w:val="2"/>
                <w:sz w:val="16"/>
                <w:szCs w:val="16"/>
                <w:lang w:val="en-US"/>
                <w14:ligatures w14:val="standardContextual"/>
              </w:rPr>
            </w:pPr>
          </w:p>
          <w:p w14:paraId="325903BC" w14:textId="33CA4FA4" w:rsidR="00A67111" w:rsidRPr="009158D1" w:rsidRDefault="00A67111" w:rsidP="00DF4FC2">
            <w:pPr>
              <w:numPr>
                <w:ilvl w:val="0"/>
                <w:numId w:val="9"/>
              </w:numPr>
              <w:contextualSpacing/>
              <w:jc w:val="both"/>
              <w:rPr>
                <w:rFonts w:ascii="Arial Nova" w:eastAsia="DengXian" w:hAnsi="Arial Nova" w:cs="Arial"/>
                <w:b/>
                <w:kern w:val="2"/>
                <w:sz w:val="16"/>
                <w:szCs w:val="16"/>
                <w:lang w:val="en-US"/>
                <w14:ligatures w14:val="standardContextual"/>
              </w:rPr>
            </w:pPr>
            <w:r w:rsidRPr="009158D1">
              <w:rPr>
                <w:rFonts w:ascii="Arial Nova" w:eastAsia="DengXian" w:hAnsi="Arial Nova" w:cs="Arial"/>
                <w:b/>
                <w:kern w:val="2"/>
                <w:sz w:val="16"/>
                <w:szCs w:val="16"/>
                <w:lang w:val="en-US"/>
                <w14:ligatures w14:val="standardContextual"/>
              </w:rPr>
              <w:t>Transportation Cost</w:t>
            </w:r>
          </w:p>
          <w:p w14:paraId="1BF103F6" w14:textId="77777777" w:rsidR="00A67111" w:rsidRPr="009158D1" w:rsidRDefault="00A67111" w:rsidP="00DF4FC2">
            <w:pPr>
              <w:ind w:left="360"/>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Schools </w:t>
            </w:r>
            <w:proofErr w:type="gramStart"/>
            <w:r w:rsidRPr="009158D1">
              <w:rPr>
                <w:rFonts w:ascii="Arial Nova" w:eastAsia="DengXian" w:hAnsi="Arial Nova" w:cs="Arial"/>
                <w:kern w:val="2"/>
                <w:sz w:val="16"/>
                <w:szCs w:val="16"/>
                <w:lang w:val="en-US"/>
                <w14:ligatures w14:val="standardContextual"/>
              </w:rPr>
              <w:t>shall</w:t>
            </w:r>
            <w:proofErr w:type="gramEnd"/>
            <w:r w:rsidRPr="009158D1">
              <w:rPr>
                <w:rFonts w:ascii="Arial Nova" w:eastAsia="DengXian" w:hAnsi="Arial Nova" w:cs="Arial"/>
                <w:kern w:val="2"/>
                <w:sz w:val="16"/>
                <w:szCs w:val="16"/>
                <w:lang w:val="en-US"/>
                <w14:ligatures w14:val="standardContextual"/>
              </w:rPr>
              <w:t xml:space="preserve"> bear the costs of transport arrangements for their students to and from the respective venues.</w:t>
            </w:r>
          </w:p>
          <w:p w14:paraId="0831C4D8" w14:textId="77777777" w:rsidR="00A67111" w:rsidRPr="009158D1" w:rsidRDefault="00A67111" w:rsidP="00DF4FC2">
            <w:pPr>
              <w:contextualSpacing/>
              <w:jc w:val="both"/>
              <w:rPr>
                <w:rFonts w:ascii="Arial Nova" w:eastAsia="DengXian" w:hAnsi="Arial Nova" w:cs="Arial"/>
                <w:b/>
                <w:bCs/>
                <w:kern w:val="2"/>
                <w:sz w:val="16"/>
                <w:szCs w:val="16"/>
                <w:lang w:val="en-US"/>
                <w14:ligatures w14:val="standardContextual"/>
              </w:rPr>
            </w:pPr>
          </w:p>
          <w:p w14:paraId="1455E128" w14:textId="135AE414" w:rsidR="00A67111" w:rsidRPr="009158D1" w:rsidRDefault="00A67111" w:rsidP="00DF4FC2">
            <w:pPr>
              <w:numPr>
                <w:ilvl w:val="0"/>
                <w:numId w:val="9"/>
              </w:numPr>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b/>
                <w:bCs/>
                <w:kern w:val="2"/>
                <w:sz w:val="16"/>
                <w:szCs w:val="16"/>
                <w:lang w:val="en-US"/>
                <w14:ligatures w14:val="standardContextual"/>
              </w:rPr>
              <w:t xml:space="preserve">Parental Consent </w:t>
            </w:r>
          </w:p>
          <w:p w14:paraId="3DAB814A"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Schools must ensure that written parental consent </w:t>
            </w:r>
            <w:proofErr w:type="gramStart"/>
            <w:r w:rsidRPr="009158D1">
              <w:rPr>
                <w:rFonts w:ascii="Arial Nova" w:eastAsia="DengXian" w:hAnsi="Arial Nova" w:cs="Arial"/>
                <w:kern w:val="2"/>
                <w:sz w:val="16"/>
                <w:szCs w:val="16"/>
                <w:lang w:val="en-US"/>
                <w14:ligatures w14:val="standardContextual"/>
              </w:rPr>
              <w:t>has been</w:t>
            </w:r>
            <w:proofErr w:type="gramEnd"/>
            <w:r w:rsidRPr="009158D1">
              <w:rPr>
                <w:rFonts w:ascii="Arial Nova" w:eastAsia="DengXian" w:hAnsi="Arial Nova" w:cs="Arial"/>
                <w:kern w:val="2"/>
                <w:sz w:val="16"/>
                <w:szCs w:val="16"/>
                <w:lang w:val="en-US"/>
                <w14:ligatures w14:val="standardContextual"/>
              </w:rPr>
              <w:t xml:space="preserve"> obtained for all </w:t>
            </w:r>
            <w:proofErr w:type="gramStart"/>
            <w:r w:rsidRPr="009158D1">
              <w:rPr>
                <w:rFonts w:ascii="Arial Nova" w:eastAsia="DengXian" w:hAnsi="Arial Nova" w:cs="Arial"/>
                <w:kern w:val="2"/>
                <w:sz w:val="16"/>
                <w:szCs w:val="16"/>
                <w:lang w:val="en-US"/>
                <w14:ligatures w14:val="standardContextual"/>
              </w:rPr>
              <w:t>participating students</w:t>
            </w:r>
            <w:proofErr w:type="gramEnd"/>
            <w:r w:rsidRPr="009158D1">
              <w:rPr>
                <w:rFonts w:ascii="Arial Nova" w:eastAsia="DengXian" w:hAnsi="Arial Nova" w:cs="Arial"/>
                <w:kern w:val="2"/>
                <w:sz w:val="16"/>
                <w:szCs w:val="16"/>
                <w:lang w:val="en-US"/>
                <w14:ligatures w14:val="standardContextual"/>
              </w:rPr>
              <w:t xml:space="preserve"> in the registered </w:t>
            </w:r>
            <w:proofErr w:type="spellStart"/>
            <w:proofErr w:type="gram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w:t>
            </w:r>
            <w:proofErr w:type="gramEnd"/>
            <w:r w:rsidRPr="009158D1">
              <w:rPr>
                <w:rFonts w:ascii="Arial Nova" w:eastAsia="DengXian" w:hAnsi="Arial Nova" w:cs="Arial"/>
                <w:kern w:val="2"/>
                <w:sz w:val="16"/>
                <w:szCs w:val="16"/>
                <w:lang w:val="en-US"/>
                <w14:ligatures w14:val="standardContextual"/>
              </w:rPr>
              <w:t xml:space="preserve"> where applicable.</w:t>
            </w:r>
          </w:p>
          <w:p w14:paraId="778BD1D7"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p>
          <w:p w14:paraId="34A26831" w14:textId="08776DFE" w:rsidR="00A67111" w:rsidRPr="009158D1" w:rsidRDefault="00A67111" w:rsidP="00DF4FC2">
            <w:pPr>
              <w:numPr>
                <w:ilvl w:val="0"/>
                <w:numId w:val="9"/>
              </w:numPr>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b/>
                <w:bCs/>
                <w:kern w:val="2"/>
                <w:sz w:val="16"/>
                <w:szCs w:val="16"/>
                <w:lang w:val="en-US"/>
                <w14:ligatures w14:val="standardContextual"/>
              </w:rPr>
              <w:t>Attire</w:t>
            </w:r>
          </w:p>
          <w:p w14:paraId="5583E33C"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Students should </w:t>
            </w:r>
            <w:proofErr w:type="gramStart"/>
            <w:r w:rsidRPr="009158D1">
              <w:rPr>
                <w:rFonts w:ascii="Arial Nova" w:eastAsia="DengXian" w:hAnsi="Arial Nova" w:cs="Arial"/>
                <w:kern w:val="2"/>
                <w:sz w:val="16"/>
                <w:szCs w:val="16"/>
                <w:lang w:val="en-US"/>
                <w14:ligatures w14:val="standardContextual"/>
              </w:rPr>
              <w:t>be in</w:t>
            </w:r>
            <w:proofErr w:type="gramEnd"/>
            <w:r w:rsidRPr="009158D1">
              <w:rPr>
                <w:rFonts w:ascii="Arial Nova" w:eastAsia="DengXian" w:hAnsi="Arial Nova" w:cs="Arial"/>
                <w:kern w:val="2"/>
                <w:sz w:val="16"/>
                <w:szCs w:val="16"/>
                <w:lang w:val="en-US"/>
                <w14:ligatures w14:val="standardContextual"/>
              </w:rPr>
              <w:t xml:space="preserve"> attire endorsed by their respective schools, unless otherwise stated in the </w:t>
            </w:r>
            <w:proofErr w:type="spellStart"/>
            <w:r w:rsidRPr="009158D1">
              <w:rPr>
                <w:rFonts w:ascii="Arial Nova" w:eastAsia="DengXian" w:hAnsi="Arial Nova" w:cs="Arial"/>
                <w:kern w:val="2"/>
                <w:sz w:val="16"/>
                <w:szCs w:val="16"/>
                <w:lang w:val="en-US"/>
                <w14:ligatures w14:val="standardContextual"/>
              </w:rPr>
              <w:t>programme</w:t>
            </w:r>
            <w:proofErr w:type="spellEnd"/>
            <w:r w:rsidRPr="009158D1">
              <w:rPr>
                <w:rFonts w:ascii="Arial Nova" w:eastAsia="DengXian" w:hAnsi="Arial Nova" w:cs="Arial"/>
                <w:kern w:val="2"/>
                <w:sz w:val="16"/>
                <w:szCs w:val="16"/>
                <w:lang w:val="en-US"/>
                <w14:ligatures w14:val="standardContextual"/>
              </w:rPr>
              <w:t xml:space="preserve"> description.</w:t>
            </w:r>
          </w:p>
          <w:p w14:paraId="34D38F2D" w14:textId="77777777" w:rsidR="00A67111" w:rsidRPr="009158D1" w:rsidRDefault="00A67111" w:rsidP="00DF4FC2">
            <w:pPr>
              <w:contextualSpacing/>
              <w:jc w:val="both"/>
              <w:rPr>
                <w:rFonts w:ascii="Arial Nova" w:eastAsia="DengXian" w:hAnsi="Arial Nova" w:cs="Arial"/>
                <w:b/>
                <w:bCs/>
                <w:kern w:val="2"/>
                <w:sz w:val="16"/>
                <w:szCs w:val="16"/>
                <w:lang w:val="en-US"/>
                <w14:ligatures w14:val="standardContextual"/>
              </w:rPr>
            </w:pPr>
          </w:p>
          <w:p w14:paraId="35E65CCF" w14:textId="598A75E8" w:rsidR="00A67111" w:rsidRPr="009158D1" w:rsidRDefault="00A67111" w:rsidP="00DF4FC2">
            <w:pPr>
              <w:numPr>
                <w:ilvl w:val="0"/>
                <w:numId w:val="9"/>
              </w:numPr>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b/>
                <w:bCs/>
                <w:kern w:val="2"/>
                <w:sz w:val="16"/>
                <w:szCs w:val="16"/>
                <w:lang w:val="en-US"/>
                <w14:ligatures w14:val="standardContextual"/>
              </w:rPr>
              <w:t xml:space="preserve">Teacher to Student Ratio </w:t>
            </w:r>
          </w:p>
          <w:p w14:paraId="61833B14"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The ratio of the number of accompanying teachers/parent-volunteers/teacher-aides to students should be maintained as reflected in the table.</w:t>
            </w:r>
          </w:p>
          <w:p w14:paraId="027E4BDB"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p>
          <w:tbl>
            <w:tblPr>
              <w:tblStyle w:val="TableGrid"/>
              <w:tblW w:w="0" w:type="auto"/>
              <w:tblInd w:w="360" w:type="dxa"/>
              <w:tblLook w:val="04A0" w:firstRow="1" w:lastRow="0" w:firstColumn="1" w:lastColumn="0" w:noHBand="0" w:noVBand="1"/>
            </w:tblPr>
            <w:tblGrid>
              <w:gridCol w:w="2285"/>
              <w:gridCol w:w="2285"/>
              <w:gridCol w:w="2285"/>
            </w:tblGrid>
            <w:tr w:rsidR="00DF4FC2" w:rsidRPr="009158D1" w14:paraId="602C927C" w14:textId="77777777" w:rsidTr="00DF4FC2">
              <w:tc>
                <w:tcPr>
                  <w:tcW w:w="2285" w:type="dxa"/>
                  <w:shd w:val="clear" w:color="auto" w:fill="B4C6E7"/>
                </w:tcPr>
                <w:p w14:paraId="4230BF04" w14:textId="77777777" w:rsidR="00A67111" w:rsidRPr="00451A57" w:rsidRDefault="00A67111" w:rsidP="00DF4FC2">
                  <w:pPr>
                    <w:contextualSpacing/>
                    <w:jc w:val="both"/>
                    <w:rPr>
                      <w:rFonts w:ascii="Arial Nova" w:eastAsia="DengXian" w:hAnsi="Arial Nova" w:cs="Arial"/>
                      <w:kern w:val="2"/>
                      <w:sz w:val="18"/>
                      <w:szCs w:val="18"/>
                      <w:lang w:val="en-US"/>
                      <w14:ligatures w14:val="standardContextual"/>
                    </w:rPr>
                  </w:pPr>
                  <w:r w:rsidRPr="00451A57">
                    <w:rPr>
                      <w:rFonts w:ascii="Arial Nova" w:eastAsia="DengXian" w:hAnsi="Arial Nova" w:cs="Arial"/>
                      <w:kern w:val="2"/>
                      <w:sz w:val="18"/>
                      <w:szCs w:val="18"/>
                      <w:lang w:val="en-US"/>
                      <w14:ligatures w14:val="standardContextual"/>
                    </w:rPr>
                    <w:t xml:space="preserve">Education Levels </w:t>
                  </w:r>
                </w:p>
              </w:tc>
              <w:tc>
                <w:tcPr>
                  <w:tcW w:w="2285" w:type="dxa"/>
                  <w:shd w:val="clear" w:color="auto" w:fill="B4C6E7"/>
                </w:tcPr>
                <w:p w14:paraId="631CC79B" w14:textId="77777777" w:rsidR="00A67111" w:rsidRPr="00451A57" w:rsidRDefault="00A67111" w:rsidP="00DF4FC2">
                  <w:pPr>
                    <w:contextualSpacing/>
                    <w:jc w:val="both"/>
                    <w:rPr>
                      <w:rFonts w:ascii="Arial Nova" w:eastAsia="DengXian" w:hAnsi="Arial Nova" w:cs="Arial"/>
                      <w:kern w:val="2"/>
                      <w:sz w:val="18"/>
                      <w:szCs w:val="18"/>
                      <w:lang w:val="en-US"/>
                      <w14:ligatures w14:val="standardContextual"/>
                    </w:rPr>
                  </w:pPr>
                  <w:r w:rsidRPr="00451A57">
                    <w:rPr>
                      <w:rFonts w:ascii="Arial Nova" w:eastAsia="DengXian" w:hAnsi="Arial Nova" w:cs="Arial"/>
                      <w:kern w:val="2"/>
                      <w:sz w:val="18"/>
                      <w:szCs w:val="18"/>
                      <w:lang w:val="en-US"/>
                      <w14:ligatures w14:val="standardContextual"/>
                    </w:rPr>
                    <w:t>No. of Adult Chaperons</w:t>
                  </w:r>
                </w:p>
              </w:tc>
              <w:tc>
                <w:tcPr>
                  <w:tcW w:w="2285" w:type="dxa"/>
                  <w:shd w:val="clear" w:color="auto" w:fill="B4C6E7"/>
                </w:tcPr>
                <w:p w14:paraId="62227D44" w14:textId="77777777" w:rsidR="00A67111" w:rsidRPr="00451A57" w:rsidRDefault="00A67111" w:rsidP="00DF4FC2">
                  <w:pPr>
                    <w:contextualSpacing/>
                    <w:jc w:val="both"/>
                    <w:rPr>
                      <w:rFonts w:ascii="Arial Nova" w:eastAsia="DengXian" w:hAnsi="Arial Nova" w:cs="Arial"/>
                      <w:kern w:val="2"/>
                      <w:sz w:val="18"/>
                      <w:szCs w:val="18"/>
                      <w:lang w:val="en-US"/>
                      <w14:ligatures w14:val="standardContextual"/>
                    </w:rPr>
                  </w:pPr>
                  <w:r w:rsidRPr="00451A57">
                    <w:rPr>
                      <w:rFonts w:ascii="Arial Nova" w:eastAsia="DengXian" w:hAnsi="Arial Nova" w:cs="Arial"/>
                      <w:kern w:val="2"/>
                      <w:sz w:val="18"/>
                      <w:szCs w:val="18"/>
                      <w:lang w:val="en-US"/>
                      <w14:ligatures w14:val="standardContextual"/>
                    </w:rPr>
                    <w:t>No. of Students</w:t>
                  </w:r>
                </w:p>
              </w:tc>
            </w:tr>
            <w:tr w:rsidR="00A67111" w:rsidRPr="009158D1" w14:paraId="6D06AF30" w14:textId="77777777" w:rsidTr="00DF4FC2">
              <w:tc>
                <w:tcPr>
                  <w:tcW w:w="2285" w:type="dxa"/>
                </w:tcPr>
                <w:p w14:paraId="2BD3D0EC" w14:textId="77777777" w:rsidR="00A67111" w:rsidRPr="009158D1" w:rsidRDefault="00A67111" w:rsidP="00DF4FC2">
                  <w:pPr>
                    <w:contextualSpacing/>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Primary School</w:t>
                  </w:r>
                </w:p>
              </w:tc>
              <w:tc>
                <w:tcPr>
                  <w:tcW w:w="2285" w:type="dxa"/>
                </w:tcPr>
                <w:p w14:paraId="7802C193" w14:textId="54E26783" w:rsidR="00A67111" w:rsidRPr="009158D1" w:rsidRDefault="00A67111" w:rsidP="00DF4FC2">
                  <w:p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2</w:t>
                  </w:r>
                  <w:r w:rsidR="00C867FB" w:rsidRPr="009158D1">
                    <w:rPr>
                      <w:rFonts w:ascii="Arial Nova" w:eastAsia="DengXian" w:hAnsi="Arial Nova" w:cs="Arial"/>
                      <w:kern w:val="2"/>
                      <w:sz w:val="16"/>
                      <w:szCs w:val="16"/>
                      <w:lang w:val="en-US"/>
                      <w14:ligatures w14:val="standardContextual"/>
                    </w:rPr>
                    <w:t>-3</w:t>
                  </w:r>
                </w:p>
              </w:tc>
              <w:tc>
                <w:tcPr>
                  <w:tcW w:w="2285" w:type="dxa"/>
                </w:tcPr>
                <w:p w14:paraId="1CC92E6C" w14:textId="77777777" w:rsidR="00A67111" w:rsidRPr="009158D1" w:rsidRDefault="00A67111" w:rsidP="00DF4FC2">
                  <w:p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40</w:t>
                  </w:r>
                </w:p>
              </w:tc>
            </w:tr>
            <w:tr w:rsidR="00A67111" w:rsidRPr="009158D1" w14:paraId="6CF16BC3" w14:textId="77777777" w:rsidTr="00DF4FC2">
              <w:tc>
                <w:tcPr>
                  <w:tcW w:w="2285" w:type="dxa"/>
                </w:tcPr>
                <w:p w14:paraId="347BA8FE" w14:textId="77777777" w:rsidR="00A67111" w:rsidRPr="00451A57" w:rsidRDefault="00A67111" w:rsidP="00DF4FC2">
                  <w:pPr>
                    <w:contextualSpacing/>
                    <w:rPr>
                      <w:rFonts w:ascii="Arial Nova" w:eastAsia="DengXian" w:hAnsi="Arial Nova" w:cs="Arial"/>
                      <w:kern w:val="2"/>
                      <w:sz w:val="18"/>
                      <w:szCs w:val="18"/>
                      <w:lang w:val="en-US"/>
                      <w14:ligatures w14:val="standardContextual"/>
                    </w:rPr>
                  </w:pPr>
                  <w:r w:rsidRPr="00451A57">
                    <w:rPr>
                      <w:rFonts w:ascii="Arial Nova" w:eastAsia="DengXian" w:hAnsi="Arial Nova" w:cs="Arial"/>
                      <w:kern w:val="2"/>
                      <w:sz w:val="18"/>
                      <w:szCs w:val="18"/>
                      <w:lang w:val="en-US"/>
                      <w14:ligatures w14:val="standardContextual"/>
                    </w:rPr>
                    <w:t xml:space="preserve">Secondary Schools and Post-secondary Education Institutions </w:t>
                  </w:r>
                </w:p>
              </w:tc>
              <w:tc>
                <w:tcPr>
                  <w:tcW w:w="2285" w:type="dxa"/>
                </w:tcPr>
                <w:p w14:paraId="070EE920" w14:textId="3ECA51D8" w:rsidR="00A67111" w:rsidRPr="00451A57" w:rsidRDefault="00A67111" w:rsidP="00DF4FC2">
                  <w:pPr>
                    <w:contextualSpacing/>
                    <w:jc w:val="both"/>
                    <w:rPr>
                      <w:rFonts w:ascii="Arial Nova" w:eastAsia="DengXian" w:hAnsi="Arial Nova" w:cs="Arial"/>
                      <w:kern w:val="2"/>
                      <w:sz w:val="18"/>
                      <w:szCs w:val="18"/>
                      <w:lang w:val="en-US"/>
                      <w14:ligatures w14:val="standardContextual"/>
                    </w:rPr>
                  </w:pPr>
                  <w:r w:rsidRPr="00451A57">
                    <w:rPr>
                      <w:rFonts w:ascii="Arial Nova" w:eastAsia="DengXian" w:hAnsi="Arial Nova" w:cs="Arial"/>
                      <w:kern w:val="2"/>
                      <w:sz w:val="18"/>
                      <w:szCs w:val="18"/>
                      <w:lang w:val="en-US"/>
                      <w14:ligatures w14:val="standardContextual"/>
                    </w:rPr>
                    <w:t>2</w:t>
                  </w:r>
                  <w:r w:rsidR="00C0676C" w:rsidRPr="00451A57">
                    <w:rPr>
                      <w:rFonts w:ascii="Arial Nova" w:eastAsia="DengXian" w:hAnsi="Arial Nova" w:cs="Arial"/>
                      <w:kern w:val="2"/>
                      <w:sz w:val="18"/>
                      <w:szCs w:val="18"/>
                      <w:lang w:val="en-US"/>
                      <w14:ligatures w14:val="standardContextual"/>
                    </w:rPr>
                    <w:t>-3</w:t>
                  </w:r>
                </w:p>
              </w:tc>
              <w:tc>
                <w:tcPr>
                  <w:tcW w:w="2285" w:type="dxa"/>
                </w:tcPr>
                <w:p w14:paraId="621223B9" w14:textId="77777777" w:rsidR="00A67111" w:rsidRPr="00451A57" w:rsidRDefault="00A67111" w:rsidP="00DF4FC2">
                  <w:pPr>
                    <w:contextualSpacing/>
                    <w:jc w:val="both"/>
                    <w:rPr>
                      <w:rFonts w:ascii="Arial Nova" w:eastAsia="DengXian" w:hAnsi="Arial Nova" w:cs="Arial"/>
                      <w:kern w:val="2"/>
                      <w:sz w:val="18"/>
                      <w:szCs w:val="18"/>
                      <w:lang w:val="en-US"/>
                      <w14:ligatures w14:val="standardContextual"/>
                    </w:rPr>
                  </w:pPr>
                  <w:r w:rsidRPr="00451A57">
                    <w:rPr>
                      <w:rFonts w:ascii="Arial Nova" w:eastAsia="DengXian" w:hAnsi="Arial Nova" w:cs="Arial"/>
                      <w:kern w:val="2"/>
                      <w:sz w:val="18"/>
                      <w:szCs w:val="18"/>
                      <w:lang w:val="en-US"/>
                      <w14:ligatures w14:val="standardContextual"/>
                    </w:rPr>
                    <w:t>40</w:t>
                  </w:r>
                </w:p>
              </w:tc>
            </w:tr>
          </w:tbl>
          <w:p w14:paraId="6A6114DB" w14:textId="77777777" w:rsidR="00D760AD" w:rsidRPr="009158D1" w:rsidRDefault="00D760AD" w:rsidP="00DF4FC2">
            <w:pPr>
              <w:contextualSpacing/>
              <w:jc w:val="both"/>
              <w:rPr>
                <w:rFonts w:ascii="Arial Nova" w:eastAsia="DengXian" w:hAnsi="Arial Nova" w:cs="Arial"/>
                <w:b/>
                <w:bCs/>
                <w:kern w:val="2"/>
                <w:sz w:val="16"/>
                <w:szCs w:val="16"/>
                <w:lang w:val="en-US"/>
                <w14:ligatures w14:val="standardContextual"/>
              </w:rPr>
            </w:pPr>
          </w:p>
          <w:p w14:paraId="6547C8B8" w14:textId="77777777" w:rsidR="00D760AD" w:rsidRPr="009158D1" w:rsidRDefault="00D760AD" w:rsidP="00DF4FC2">
            <w:pPr>
              <w:contextualSpacing/>
              <w:jc w:val="both"/>
              <w:rPr>
                <w:rFonts w:ascii="Arial Nova" w:eastAsia="DengXian" w:hAnsi="Arial Nova" w:cs="Arial"/>
                <w:b/>
                <w:bCs/>
                <w:kern w:val="2"/>
                <w:sz w:val="16"/>
                <w:szCs w:val="16"/>
                <w:lang w:val="en-US"/>
                <w14:ligatures w14:val="standardContextual"/>
              </w:rPr>
            </w:pPr>
          </w:p>
          <w:p w14:paraId="5CC60914" w14:textId="6A88B499" w:rsidR="00A67111" w:rsidRPr="009158D1" w:rsidRDefault="00A67111" w:rsidP="00DF4FC2">
            <w:pPr>
              <w:numPr>
                <w:ilvl w:val="0"/>
                <w:numId w:val="9"/>
              </w:numPr>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b/>
                <w:bCs/>
                <w:kern w:val="2"/>
                <w:sz w:val="16"/>
                <w:szCs w:val="16"/>
                <w:lang w:val="en-US"/>
                <w14:ligatures w14:val="standardContextual"/>
              </w:rPr>
              <w:t xml:space="preserve">Gallery Etiquette </w:t>
            </w:r>
          </w:p>
          <w:p w14:paraId="34572A8B" w14:textId="77777777" w:rsidR="00A67111" w:rsidRPr="009158D1" w:rsidRDefault="00A67111" w:rsidP="00DF4FC2">
            <w:pPr>
              <w:numPr>
                <w:ilvl w:val="0"/>
                <w:numId w:val="20"/>
              </w:num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Teachers and/or education facilitators must always accompany their students during school visits.</w:t>
            </w:r>
          </w:p>
          <w:p w14:paraId="0F07EE04" w14:textId="77777777" w:rsidR="00A67111" w:rsidRPr="009158D1" w:rsidRDefault="00A67111" w:rsidP="00DF4FC2">
            <w:pPr>
              <w:numPr>
                <w:ilvl w:val="0"/>
                <w:numId w:val="20"/>
              </w:num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Please ensure students refrain from touching any artefacts on open display. Touching artefacts, paintings, or works is strictly prohibited.</w:t>
            </w:r>
          </w:p>
          <w:p w14:paraId="3E42C8EC" w14:textId="77777777" w:rsidR="00A67111" w:rsidRPr="009158D1" w:rsidRDefault="00A67111" w:rsidP="00DF4FC2">
            <w:pPr>
              <w:numPr>
                <w:ilvl w:val="0"/>
                <w:numId w:val="20"/>
              </w:num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All photographs must be taken without flash, as strong lights can damage sensitive materials such as paper and textiles.</w:t>
            </w:r>
          </w:p>
          <w:p w14:paraId="2322EBCA" w14:textId="77777777" w:rsidR="00A67111" w:rsidRPr="009158D1" w:rsidRDefault="00A67111" w:rsidP="00DF4FC2">
            <w:pPr>
              <w:numPr>
                <w:ilvl w:val="0"/>
                <w:numId w:val="20"/>
              </w:num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Do not lean on showcases and avoid rowdy </w:t>
            </w:r>
            <w:proofErr w:type="spellStart"/>
            <w:r w:rsidRPr="009158D1">
              <w:rPr>
                <w:rFonts w:ascii="Arial Nova" w:eastAsia="DengXian" w:hAnsi="Arial Nova" w:cs="Arial"/>
                <w:kern w:val="2"/>
                <w:sz w:val="16"/>
                <w:szCs w:val="16"/>
                <w:lang w:val="en-US"/>
                <w14:ligatures w14:val="standardContextual"/>
              </w:rPr>
              <w:t>behaviour</w:t>
            </w:r>
            <w:proofErr w:type="spellEnd"/>
            <w:r w:rsidRPr="009158D1">
              <w:rPr>
                <w:rFonts w:ascii="Arial Nova" w:eastAsia="DengXian" w:hAnsi="Arial Nova" w:cs="Arial"/>
                <w:kern w:val="2"/>
                <w:sz w:val="16"/>
                <w:szCs w:val="16"/>
                <w:lang w:val="en-US"/>
                <w14:ligatures w14:val="standardContextual"/>
              </w:rPr>
              <w:t xml:space="preserve"> in the Gallery.</w:t>
            </w:r>
          </w:p>
          <w:p w14:paraId="0DBC66FF" w14:textId="77777777" w:rsidR="00A67111" w:rsidRPr="009158D1" w:rsidRDefault="00A67111" w:rsidP="00DF4FC2">
            <w:pPr>
              <w:numPr>
                <w:ilvl w:val="0"/>
                <w:numId w:val="20"/>
              </w:num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Please bring only dry writing materials, such as wooden 2B pencils, into the Gallery. Mechanical pencils and erasers are not permitted, as eraser dust can potentially damage the artworks. </w:t>
            </w:r>
          </w:p>
          <w:p w14:paraId="0FC80A79" w14:textId="61E69477" w:rsidR="00A67111" w:rsidRPr="009158D1" w:rsidRDefault="00A67111" w:rsidP="00DF4FC2">
            <w:pPr>
              <w:numPr>
                <w:ilvl w:val="0"/>
                <w:numId w:val="20"/>
              </w:num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Food and drinks can only be consumed in designated areas advised by the education officers via email or during your visit. </w:t>
            </w:r>
          </w:p>
          <w:p w14:paraId="08468287" w14:textId="487ADDB2" w:rsidR="00A67111" w:rsidRPr="009158D1" w:rsidRDefault="00A67111" w:rsidP="00DF4FC2">
            <w:pPr>
              <w:numPr>
                <w:ilvl w:val="0"/>
                <w:numId w:val="20"/>
              </w:numPr>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For self-guided tours, schools are advised to </w:t>
            </w:r>
            <w:r w:rsidR="000E78A5" w:rsidRPr="009158D1">
              <w:rPr>
                <w:rFonts w:ascii="Arial Nova" w:eastAsia="DengXian" w:hAnsi="Arial Nova" w:cs="Arial"/>
                <w:kern w:val="2"/>
                <w:sz w:val="16"/>
                <w:szCs w:val="16"/>
                <w:lang w:val="en-US"/>
                <w14:ligatures w14:val="standardContextual"/>
              </w:rPr>
              <w:t>revisit</w:t>
            </w:r>
            <w:r w:rsidRPr="009158D1">
              <w:rPr>
                <w:rFonts w:ascii="Arial Nova" w:eastAsia="DengXian" w:hAnsi="Arial Nova" w:cs="Arial"/>
                <w:kern w:val="2"/>
                <w:sz w:val="16"/>
                <w:szCs w:val="16"/>
                <w:lang w:val="en-US"/>
                <w14:ligatures w14:val="standardContextual"/>
              </w:rPr>
              <w:t xml:space="preserve"> </w:t>
            </w:r>
            <w:proofErr w:type="gramStart"/>
            <w:r w:rsidRPr="009158D1">
              <w:rPr>
                <w:rFonts w:ascii="Arial Nova" w:eastAsia="DengXian" w:hAnsi="Arial Nova" w:cs="Arial"/>
                <w:kern w:val="2"/>
                <w:sz w:val="16"/>
                <w:szCs w:val="16"/>
                <w:lang w:val="en-US"/>
                <w14:ligatures w14:val="standardContextual"/>
              </w:rPr>
              <w:t>an artwork</w:t>
            </w:r>
            <w:proofErr w:type="gramEnd"/>
            <w:r w:rsidRPr="009158D1">
              <w:rPr>
                <w:rFonts w:ascii="Arial Nova" w:eastAsia="DengXian" w:hAnsi="Arial Nova" w:cs="Arial"/>
                <w:kern w:val="2"/>
                <w:sz w:val="16"/>
                <w:szCs w:val="16"/>
                <w:lang w:val="en-US"/>
                <w14:ligatures w14:val="standardContextual"/>
              </w:rPr>
              <w:t xml:space="preserve"> if </w:t>
            </w:r>
            <w:r w:rsidR="004D0559" w:rsidRPr="009158D1">
              <w:rPr>
                <w:rFonts w:ascii="Arial Nova" w:eastAsia="DengXian" w:hAnsi="Arial Nova" w:cs="Arial"/>
                <w:kern w:val="2"/>
                <w:sz w:val="16"/>
                <w:szCs w:val="16"/>
                <w:lang w:val="en-US"/>
                <w14:ligatures w14:val="standardContextual"/>
              </w:rPr>
              <w:t>the area</w:t>
            </w:r>
            <w:r w:rsidRPr="009158D1">
              <w:rPr>
                <w:rFonts w:ascii="Arial Nova" w:eastAsia="DengXian" w:hAnsi="Arial Nova" w:cs="Arial"/>
                <w:kern w:val="2"/>
                <w:sz w:val="16"/>
                <w:szCs w:val="16"/>
                <w:lang w:val="en-US"/>
                <w14:ligatures w14:val="standardContextual"/>
              </w:rPr>
              <w:t xml:space="preserve"> is crowded. Flexibility with your itinerary is strongly recommended in such circumstances.</w:t>
            </w:r>
          </w:p>
          <w:p w14:paraId="140A1BDC" w14:textId="77777777" w:rsidR="00A67111" w:rsidRPr="009158D1" w:rsidRDefault="00A67111" w:rsidP="00DF4FC2">
            <w:pPr>
              <w:ind w:left="360"/>
              <w:contextualSpacing/>
              <w:jc w:val="both"/>
              <w:rPr>
                <w:rFonts w:ascii="Arial Nova" w:eastAsia="DengXian" w:hAnsi="Arial Nova" w:cs="Arial"/>
                <w:b/>
                <w:bCs/>
                <w:kern w:val="2"/>
                <w:sz w:val="16"/>
                <w:szCs w:val="16"/>
                <w:lang w:val="en-US"/>
                <w14:ligatures w14:val="standardContextual"/>
              </w:rPr>
            </w:pPr>
          </w:p>
          <w:p w14:paraId="1977A6C8" w14:textId="7962E48B" w:rsidR="00A67111" w:rsidRPr="009158D1" w:rsidRDefault="00A67111" w:rsidP="00DF4FC2">
            <w:pPr>
              <w:numPr>
                <w:ilvl w:val="0"/>
                <w:numId w:val="9"/>
              </w:numPr>
              <w:contextualSpacing/>
              <w:jc w:val="both"/>
              <w:rPr>
                <w:rFonts w:ascii="Arial Nova" w:eastAsia="DengXian" w:hAnsi="Arial Nova" w:cs="Arial"/>
                <w:b/>
                <w:bCs/>
                <w:kern w:val="2"/>
                <w:sz w:val="16"/>
                <w:szCs w:val="16"/>
                <w:lang w:val="en-US"/>
                <w14:ligatures w14:val="standardContextual"/>
              </w:rPr>
            </w:pPr>
            <w:r w:rsidRPr="009158D1">
              <w:rPr>
                <w:rFonts w:ascii="Arial Nova" w:eastAsia="DengXian" w:hAnsi="Arial Nova" w:cs="Arial"/>
                <w:b/>
                <w:bCs/>
                <w:kern w:val="2"/>
                <w:sz w:val="16"/>
                <w:szCs w:val="16"/>
                <w:lang w:val="en-US"/>
                <w14:ligatures w14:val="standardContextual"/>
              </w:rPr>
              <w:t>Responsibility</w:t>
            </w:r>
          </w:p>
          <w:p w14:paraId="1E45FBEF"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Teachers should always consider themselves responsible for the </w:t>
            </w:r>
            <w:proofErr w:type="spellStart"/>
            <w:r w:rsidRPr="009158D1">
              <w:rPr>
                <w:rFonts w:ascii="Arial Nova" w:eastAsia="DengXian" w:hAnsi="Arial Nova" w:cs="Arial"/>
                <w:kern w:val="2"/>
                <w:sz w:val="16"/>
                <w:szCs w:val="16"/>
                <w:lang w:val="en-US"/>
                <w14:ligatures w14:val="standardContextual"/>
              </w:rPr>
              <w:t>behaviour</w:t>
            </w:r>
            <w:proofErr w:type="spellEnd"/>
            <w:r w:rsidRPr="009158D1">
              <w:rPr>
                <w:rFonts w:ascii="Arial Nova" w:eastAsia="DengXian" w:hAnsi="Arial Nova" w:cs="Arial"/>
                <w:kern w:val="2"/>
                <w:sz w:val="16"/>
                <w:szCs w:val="16"/>
                <w:lang w:val="en-US"/>
                <w14:ligatures w14:val="standardContextual"/>
              </w:rPr>
              <w:t xml:space="preserve"> of their students during the onsite and/or online learning experience from the Gallery. </w:t>
            </w:r>
          </w:p>
          <w:p w14:paraId="7DDEB8EB" w14:textId="77777777" w:rsidR="00A67111" w:rsidRPr="009158D1" w:rsidRDefault="00A67111" w:rsidP="00DF4FC2">
            <w:pPr>
              <w:contextualSpacing/>
              <w:jc w:val="both"/>
              <w:rPr>
                <w:rFonts w:ascii="Arial Nova" w:eastAsia="DengXian" w:hAnsi="Arial Nova" w:cs="Arial"/>
                <w:b/>
                <w:bCs/>
                <w:kern w:val="2"/>
                <w:sz w:val="16"/>
                <w:szCs w:val="16"/>
                <w:lang w:val="en-US"/>
                <w14:ligatures w14:val="standardContextual"/>
              </w:rPr>
            </w:pPr>
          </w:p>
          <w:p w14:paraId="2A233335" w14:textId="57653984" w:rsidR="00A67111" w:rsidRPr="009158D1" w:rsidRDefault="00A67111" w:rsidP="00DF4FC2">
            <w:pPr>
              <w:numPr>
                <w:ilvl w:val="0"/>
                <w:numId w:val="9"/>
              </w:numPr>
              <w:contextualSpacing/>
              <w:jc w:val="both"/>
              <w:rPr>
                <w:rFonts w:ascii="Arial Nova" w:eastAsia="DengXian" w:hAnsi="Arial Nova" w:cs="Arial"/>
                <w:b/>
                <w:kern w:val="2"/>
                <w:sz w:val="16"/>
                <w:szCs w:val="16"/>
                <w:lang w:val="en-US"/>
                <w14:ligatures w14:val="standardContextual"/>
              </w:rPr>
            </w:pPr>
            <w:r w:rsidRPr="009158D1">
              <w:rPr>
                <w:rFonts w:ascii="Arial Nova" w:eastAsia="DengXian" w:hAnsi="Arial Nova" w:cs="Arial"/>
                <w:b/>
                <w:kern w:val="2"/>
                <w:sz w:val="16"/>
                <w:szCs w:val="16"/>
                <w:lang w:val="en-US"/>
                <w14:ligatures w14:val="standardContextual"/>
              </w:rPr>
              <w:t xml:space="preserve">Waiver of Liability </w:t>
            </w:r>
          </w:p>
          <w:p w14:paraId="24CE2E21" w14:textId="7F8E5005" w:rsidR="00A67111" w:rsidRPr="009158D1" w:rsidRDefault="00F30EBB" w:rsidP="00F30EBB">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 xml:space="preserve">Schools </w:t>
            </w:r>
            <w:proofErr w:type="gramStart"/>
            <w:r w:rsidRPr="009158D1">
              <w:rPr>
                <w:rFonts w:ascii="Arial Nova" w:eastAsia="DengXian" w:hAnsi="Arial Nova" w:cs="Arial"/>
                <w:kern w:val="2"/>
                <w:sz w:val="16"/>
                <w:szCs w:val="16"/>
                <w:lang w:val="en-US"/>
                <w14:ligatures w14:val="standardContextual"/>
              </w:rPr>
              <w:t>shall</w:t>
            </w:r>
            <w:proofErr w:type="gramEnd"/>
            <w:r w:rsidRPr="009158D1">
              <w:rPr>
                <w:rFonts w:ascii="Arial Nova" w:eastAsia="DengXian" w:hAnsi="Arial Nova" w:cs="Arial"/>
                <w:kern w:val="2"/>
                <w:sz w:val="16"/>
                <w:szCs w:val="16"/>
                <w:lang w:val="en-US"/>
                <w14:ligatures w14:val="standardContextual"/>
              </w:rPr>
              <w:t xml:space="preserve"> ensure the safety, well-being and </w:t>
            </w:r>
            <w:proofErr w:type="spellStart"/>
            <w:r w:rsidRPr="009158D1">
              <w:rPr>
                <w:rFonts w:ascii="Arial Nova" w:eastAsia="DengXian" w:hAnsi="Arial Nova" w:cs="Arial"/>
                <w:kern w:val="2"/>
                <w:sz w:val="16"/>
                <w:szCs w:val="16"/>
                <w:lang w:val="en-US"/>
                <w14:ligatures w14:val="standardContextual"/>
              </w:rPr>
              <w:t>behaviour</w:t>
            </w:r>
            <w:proofErr w:type="spellEnd"/>
            <w:r w:rsidRPr="009158D1">
              <w:rPr>
                <w:rFonts w:ascii="Arial Nova" w:eastAsia="DengXian" w:hAnsi="Arial Nova" w:cs="Arial"/>
                <w:kern w:val="2"/>
                <w:sz w:val="16"/>
                <w:szCs w:val="16"/>
                <w:lang w:val="en-US"/>
                <w14:ligatures w14:val="standardContextual"/>
              </w:rPr>
              <w:t xml:space="preserve"> of their charges </w:t>
            </w:r>
            <w:proofErr w:type="gramStart"/>
            <w:r w:rsidRPr="009158D1">
              <w:rPr>
                <w:rFonts w:ascii="Arial Nova" w:eastAsia="DengXian" w:hAnsi="Arial Nova" w:cs="Arial"/>
                <w:kern w:val="2"/>
                <w:sz w:val="16"/>
                <w:szCs w:val="16"/>
                <w:lang w:val="en-US"/>
                <w14:ligatures w14:val="standardContextual"/>
              </w:rPr>
              <w:t>at all times</w:t>
            </w:r>
            <w:proofErr w:type="gramEnd"/>
            <w:r w:rsidRPr="009158D1">
              <w:rPr>
                <w:rFonts w:ascii="Arial Nova" w:eastAsia="DengXian" w:hAnsi="Arial Nova" w:cs="Arial"/>
                <w:kern w:val="2"/>
                <w:sz w:val="16"/>
                <w:szCs w:val="16"/>
                <w:lang w:val="en-US"/>
                <w14:ligatures w14:val="standardContextual"/>
              </w:rPr>
              <w:t xml:space="preserve">. The Gallery shall not be responsible or liable in any way for any loss, injury, mishap (including personal injury) of any students and/or teachers incurred during any onsite or online learning experience, provided always that such claims, liability, demands and causes of action of whatever kind do not arise out of or in relation to the negligence of the Gallery its staff, officers, faculty, or any of its </w:t>
            </w:r>
            <w:proofErr w:type="spellStart"/>
            <w:r w:rsidRPr="009158D1">
              <w:rPr>
                <w:rFonts w:ascii="Arial Nova" w:eastAsia="DengXian" w:hAnsi="Arial Nova" w:cs="Arial"/>
                <w:kern w:val="2"/>
                <w:sz w:val="16"/>
                <w:szCs w:val="16"/>
                <w:lang w:val="en-US"/>
                <w14:ligatures w14:val="standardContextual"/>
              </w:rPr>
              <w:t>authorised</w:t>
            </w:r>
            <w:proofErr w:type="spellEnd"/>
            <w:r w:rsidRPr="009158D1">
              <w:rPr>
                <w:rFonts w:ascii="Arial Nova" w:eastAsia="DengXian" w:hAnsi="Arial Nova" w:cs="Arial"/>
                <w:kern w:val="2"/>
                <w:sz w:val="16"/>
                <w:szCs w:val="16"/>
                <w:lang w:val="en-US"/>
                <w14:ligatures w14:val="standardContextual"/>
              </w:rPr>
              <w:t xml:space="preserve"> agents. Schools are required to conduct their own </w:t>
            </w:r>
            <w:proofErr w:type="gramStart"/>
            <w:r w:rsidRPr="009158D1">
              <w:rPr>
                <w:rFonts w:ascii="Arial Nova" w:eastAsia="DengXian" w:hAnsi="Arial Nova" w:cs="Arial"/>
                <w:kern w:val="2"/>
                <w:sz w:val="16"/>
                <w:szCs w:val="16"/>
                <w:lang w:val="en-US"/>
                <w14:ligatures w14:val="standardContextual"/>
              </w:rPr>
              <w:t>risk-assessment</w:t>
            </w:r>
            <w:proofErr w:type="gramEnd"/>
            <w:r w:rsidRPr="009158D1">
              <w:rPr>
                <w:rFonts w:ascii="Arial Nova" w:eastAsia="DengXian" w:hAnsi="Arial Nova" w:cs="Arial"/>
                <w:kern w:val="2"/>
                <w:sz w:val="16"/>
                <w:szCs w:val="16"/>
                <w:lang w:val="en-US"/>
                <w14:ligatures w14:val="standardContextual"/>
              </w:rPr>
              <w:t xml:space="preserve"> (RAMS) before arriving at the Gallery.</w:t>
            </w:r>
          </w:p>
          <w:p w14:paraId="3916116F" w14:textId="77777777" w:rsidR="00F30EBB" w:rsidRPr="009158D1" w:rsidRDefault="00F30EBB" w:rsidP="00DF4FC2">
            <w:pPr>
              <w:contextualSpacing/>
              <w:jc w:val="both"/>
              <w:rPr>
                <w:rFonts w:ascii="Arial Nova" w:eastAsia="DengXian" w:hAnsi="Arial Nova" w:cs="Arial"/>
                <w:b/>
                <w:bCs/>
                <w:kern w:val="2"/>
                <w:sz w:val="16"/>
                <w:szCs w:val="16"/>
                <w:lang w:val="en-US"/>
                <w14:ligatures w14:val="standardContextual"/>
              </w:rPr>
            </w:pPr>
          </w:p>
          <w:p w14:paraId="596CCEF9" w14:textId="77777777" w:rsidR="00654E99" w:rsidRPr="009158D1" w:rsidRDefault="3BC65766" w:rsidP="004B34FE">
            <w:pPr>
              <w:numPr>
                <w:ilvl w:val="0"/>
                <w:numId w:val="9"/>
              </w:numPr>
              <w:contextualSpacing/>
              <w:jc w:val="both"/>
              <w:rPr>
                <w:rFonts w:ascii="Arial Nova" w:eastAsia="DengXian" w:hAnsi="Arial Nova" w:cs="Arial"/>
                <w:sz w:val="16"/>
                <w:szCs w:val="16"/>
                <w:lang w:val="en-US"/>
              </w:rPr>
            </w:pPr>
            <w:r w:rsidRPr="009158D1">
              <w:rPr>
                <w:rFonts w:ascii="Arial Nova" w:eastAsia="Aptos" w:hAnsi="Arial Nova" w:cs="Aptos"/>
                <w:b/>
                <w:bCs/>
                <w:sz w:val="16"/>
                <w:szCs w:val="16"/>
                <w:lang w:val="en-US"/>
              </w:rPr>
              <w:t>P</w:t>
            </w:r>
            <w:r w:rsidRPr="009158D1">
              <w:rPr>
                <w:rFonts w:ascii="Arial Nova" w:eastAsia="Arial Nova" w:hAnsi="Arial Nova" w:cs="Arial Nova"/>
                <w:b/>
                <w:bCs/>
                <w:sz w:val="16"/>
                <w:szCs w:val="16"/>
                <w:lang w:val="en-US"/>
              </w:rPr>
              <w:t>ersonal Data Protection Act</w:t>
            </w:r>
          </w:p>
          <w:p w14:paraId="17F8D27E" w14:textId="4BBD5F33" w:rsidR="00A70D57" w:rsidRPr="009158D1" w:rsidRDefault="3BC65766" w:rsidP="00A70D57">
            <w:pPr>
              <w:ind w:left="360"/>
              <w:contextualSpacing/>
              <w:jc w:val="both"/>
              <w:rPr>
                <w:rFonts w:ascii="Arial Nova" w:eastAsia="DengXian" w:hAnsi="Arial Nova" w:cs="Arial"/>
                <w:sz w:val="16"/>
                <w:szCs w:val="16"/>
                <w:lang w:val="en-US"/>
              </w:rPr>
            </w:pPr>
            <w:r w:rsidRPr="009158D1">
              <w:rPr>
                <w:rFonts w:ascii="Arial Nova" w:eastAsia="Arial Nova" w:hAnsi="Arial Nova" w:cs="Arial Nova"/>
                <w:sz w:val="16"/>
                <w:szCs w:val="16"/>
                <w:lang w:val="en-US"/>
              </w:rPr>
              <w:t>The s</w:t>
            </w:r>
            <w:r w:rsidR="5F88F295" w:rsidRPr="009158D1">
              <w:rPr>
                <w:rFonts w:ascii="Arial Nova" w:eastAsia="Arial Nova" w:hAnsi="Arial Nova" w:cs="Arial Nova"/>
                <w:sz w:val="16"/>
                <w:szCs w:val="16"/>
                <w:lang w:val="en-US"/>
              </w:rPr>
              <w:t xml:space="preserve">chool shall ensure that it </w:t>
            </w:r>
            <w:proofErr w:type="gramStart"/>
            <w:r w:rsidR="5F88F295" w:rsidRPr="009158D1">
              <w:rPr>
                <w:rFonts w:ascii="Arial Nova" w:eastAsia="Arial Nova" w:hAnsi="Arial Nova" w:cs="Arial Nova"/>
                <w:sz w:val="16"/>
                <w:szCs w:val="16"/>
                <w:lang w:val="en-US"/>
              </w:rPr>
              <w:t>obtains</w:t>
            </w:r>
            <w:proofErr w:type="gramEnd"/>
            <w:r w:rsidR="5F88F295" w:rsidRPr="009158D1">
              <w:rPr>
                <w:rFonts w:ascii="Arial Nova" w:eastAsia="Arial Nova" w:hAnsi="Arial Nova" w:cs="Arial Nova"/>
                <w:sz w:val="16"/>
                <w:szCs w:val="16"/>
                <w:lang w:val="en-US"/>
              </w:rPr>
              <w:t xml:space="preserve"> on behalf of the Gallery, written personal data consent from all individuals for the Gallery and the Gallery’s appointed </w:t>
            </w:r>
            <w:r w:rsidR="00654E99" w:rsidRPr="009158D1">
              <w:rPr>
                <w:rFonts w:ascii="Arial Nova" w:eastAsia="Arial Nova" w:hAnsi="Arial Nova" w:cs="Arial Nova"/>
                <w:sz w:val="16"/>
                <w:szCs w:val="16"/>
                <w:lang w:val="en-US"/>
              </w:rPr>
              <w:t>third-party</w:t>
            </w:r>
            <w:r w:rsidR="5F88F295" w:rsidRPr="009158D1">
              <w:rPr>
                <w:rFonts w:ascii="Arial Nova" w:eastAsia="Arial Nova" w:hAnsi="Arial Nova" w:cs="Arial Nova"/>
                <w:sz w:val="16"/>
                <w:szCs w:val="16"/>
                <w:lang w:val="en-US"/>
              </w:rPr>
              <w:t xml:space="preserve"> photographers/videographers, to take and use images and/or audio or video recordings of the school visit and its participants for the Gallery’s documentation publicity and educational purposes. The </w:t>
            </w:r>
            <w:proofErr w:type="gramStart"/>
            <w:r w:rsidR="5F88F295" w:rsidRPr="009158D1">
              <w:rPr>
                <w:rFonts w:ascii="Arial Nova" w:eastAsia="Arial Nova" w:hAnsi="Arial Nova" w:cs="Arial Nova"/>
                <w:sz w:val="16"/>
                <w:szCs w:val="16"/>
                <w:lang w:val="en-US"/>
              </w:rPr>
              <w:t>School</w:t>
            </w:r>
            <w:proofErr w:type="gramEnd"/>
            <w:r w:rsidR="5F88F295" w:rsidRPr="009158D1">
              <w:rPr>
                <w:rFonts w:ascii="Arial Nova" w:eastAsia="Arial Nova" w:hAnsi="Arial Nova" w:cs="Arial Nova"/>
                <w:sz w:val="16"/>
                <w:szCs w:val="16"/>
                <w:lang w:val="en-US"/>
              </w:rPr>
              <w:t xml:space="preserve"> shall provide written documentation of such consent upon request by the </w:t>
            </w:r>
            <w:proofErr w:type="gramStart"/>
            <w:r w:rsidR="5F88F295" w:rsidRPr="009158D1">
              <w:rPr>
                <w:rFonts w:ascii="Arial Nova" w:eastAsia="Arial Nova" w:hAnsi="Arial Nova" w:cs="Arial Nova"/>
                <w:sz w:val="16"/>
                <w:szCs w:val="16"/>
                <w:lang w:val="en-US"/>
              </w:rPr>
              <w:t>Gallery, and</w:t>
            </w:r>
            <w:proofErr w:type="gramEnd"/>
            <w:r w:rsidR="5F88F295" w:rsidRPr="009158D1">
              <w:rPr>
                <w:rFonts w:ascii="Arial Nova" w:eastAsia="Arial Nova" w:hAnsi="Arial Nova" w:cs="Arial Nova"/>
                <w:sz w:val="16"/>
                <w:szCs w:val="16"/>
                <w:lang w:val="en-US"/>
              </w:rPr>
              <w:t xml:space="preserve"> shall indemnify the Gallery from any </w:t>
            </w:r>
            <w:r w:rsidR="00654E99" w:rsidRPr="009158D1">
              <w:rPr>
                <w:rFonts w:ascii="Arial Nova" w:eastAsia="Arial Nova" w:hAnsi="Arial Nova" w:cs="Arial Nova"/>
                <w:sz w:val="16"/>
                <w:szCs w:val="16"/>
                <w:lang w:val="en-US"/>
              </w:rPr>
              <w:t>third-party</w:t>
            </w:r>
            <w:r w:rsidR="5F88F295" w:rsidRPr="009158D1">
              <w:rPr>
                <w:rFonts w:ascii="Arial Nova" w:eastAsia="Arial Nova" w:hAnsi="Arial Nova" w:cs="Arial Nova"/>
                <w:sz w:val="16"/>
                <w:szCs w:val="16"/>
                <w:lang w:val="en-US"/>
              </w:rPr>
              <w:t xml:space="preserve"> claims or damages resulting from the </w:t>
            </w:r>
            <w:proofErr w:type="gramStart"/>
            <w:r w:rsidR="5F88F295" w:rsidRPr="009158D1">
              <w:rPr>
                <w:rFonts w:ascii="Arial Nova" w:eastAsia="Arial Nova" w:hAnsi="Arial Nova" w:cs="Arial Nova"/>
                <w:sz w:val="16"/>
                <w:szCs w:val="16"/>
                <w:lang w:val="en-US"/>
              </w:rPr>
              <w:t>School’s</w:t>
            </w:r>
            <w:proofErr w:type="gramEnd"/>
            <w:r w:rsidR="5F88F295" w:rsidRPr="009158D1">
              <w:rPr>
                <w:rFonts w:ascii="Arial Nova" w:eastAsia="Arial Nova" w:hAnsi="Arial Nova" w:cs="Arial Nova"/>
                <w:sz w:val="16"/>
                <w:szCs w:val="16"/>
                <w:lang w:val="en-US"/>
              </w:rPr>
              <w:t xml:space="preserve"> failure to obtain the </w:t>
            </w:r>
            <w:proofErr w:type="gramStart"/>
            <w:r w:rsidR="5F88F295" w:rsidRPr="009158D1">
              <w:rPr>
                <w:rFonts w:ascii="Arial Nova" w:eastAsia="Arial Nova" w:hAnsi="Arial Nova" w:cs="Arial Nova"/>
                <w:sz w:val="16"/>
                <w:szCs w:val="16"/>
                <w:lang w:val="en-US"/>
              </w:rPr>
              <w:t>aforementioned personal</w:t>
            </w:r>
            <w:proofErr w:type="gramEnd"/>
            <w:r w:rsidR="5F88F295" w:rsidRPr="009158D1">
              <w:rPr>
                <w:rFonts w:ascii="Arial Nova" w:eastAsia="Arial Nova" w:hAnsi="Arial Nova" w:cs="Arial Nova"/>
                <w:sz w:val="16"/>
                <w:szCs w:val="16"/>
                <w:lang w:val="en-US"/>
              </w:rPr>
              <w:t xml:space="preserve"> data consent.</w:t>
            </w:r>
            <w:r w:rsidR="00E54B3D" w:rsidRPr="009158D1">
              <w:rPr>
                <w:rFonts w:ascii="Arial Nova" w:eastAsia="Arial Nova" w:hAnsi="Arial Nova" w:cs="Arial Nova"/>
                <w:sz w:val="16"/>
                <w:szCs w:val="16"/>
                <w:lang w:val="en-US"/>
              </w:rPr>
              <w:t xml:space="preserve"> </w:t>
            </w:r>
            <w:r w:rsidR="00BB2027">
              <w:rPr>
                <w:rFonts w:ascii="Arial Nova" w:eastAsia="Arial Nova" w:hAnsi="Arial Nova" w:cs="Arial Nova"/>
                <w:sz w:val="16"/>
                <w:szCs w:val="16"/>
                <w:lang w:val="en-US"/>
              </w:rPr>
              <w:t>T</w:t>
            </w:r>
            <w:r w:rsidR="00A70D57" w:rsidRPr="009158D1">
              <w:rPr>
                <w:rFonts w:ascii="Arial Nova" w:eastAsia="Arial Nova" w:hAnsi="Arial Nova" w:cs="Arial Nova"/>
                <w:sz w:val="16"/>
                <w:szCs w:val="16"/>
              </w:rPr>
              <w:t>he Gallery will seek official permission from schools prior to the use of such images and/or video recordings.</w:t>
            </w:r>
          </w:p>
          <w:p w14:paraId="24ACA0A2" w14:textId="3FAFF2BB" w:rsidR="00A67111" w:rsidRPr="009158D1" w:rsidRDefault="00A67111" w:rsidP="00654E99">
            <w:pPr>
              <w:ind w:left="360"/>
              <w:contextualSpacing/>
              <w:jc w:val="both"/>
              <w:rPr>
                <w:rFonts w:ascii="Arial Nova" w:eastAsia="DengXian" w:hAnsi="Arial Nova" w:cs="Arial"/>
                <w:sz w:val="16"/>
                <w:szCs w:val="16"/>
                <w:lang w:val="en-US"/>
              </w:rPr>
            </w:pPr>
          </w:p>
          <w:p w14:paraId="457392D8" w14:textId="2B8043E3" w:rsidR="00A67111" w:rsidRPr="009158D1" w:rsidRDefault="00A67111" w:rsidP="00B91AFB">
            <w:pPr>
              <w:ind w:left="360"/>
              <w:contextualSpacing/>
              <w:jc w:val="both"/>
              <w:rPr>
                <w:rFonts w:ascii="Arial Nova" w:eastAsia="DengXian" w:hAnsi="Arial Nova" w:cs="Arial"/>
                <w:kern w:val="2"/>
                <w:sz w:val="16"/>
                <w:szCs w:val="16"/>
                <w:lang w:val="en-US"/>
                <w14:ligatures w14:val="standardContextual"/>
              </w:rPr>
            </w:pPr>
          </w:p>
          <w:p w14:paraId="780621C9" w14:textId="767532DF" w:rsidR="00A67111" w:rsidRPr="009158D1" w:rsidRDefault="00A67111" w:rsidP="00DF4FC2">
            <w:pPr>
              <w:numPr>
                <w:ilvl w:val="0"/>
                <w:numId w:val="9"/>
              </w:numPr>
              <w:contextualSpacing/>
              <w:jc w:val="both"/>
              <w:rPr>
                <w:rFonts w:ascii="Arial Nova" w:eastAsia="DengXian" w:hAnsi="Arial Nova" w:cs="Arial"/>
                <w:kern w:val="2"/>
                <w:sz w:val="16"/>
                <w:szCs w:val="16"/>
                <w:lang w:val="en-US"/>
                <w14:ligatures w14:val="standardContextual"/>
              </w:rPr>
            </w:pPr>
            <w:r w:rsidRPr="009158D1">
              <w:rPr>
                <w:rFonts w:ascii="Arial Nova" w:eastAsia="Times New Roman" w:hAnsi="Arial Nova" w:cs="Arial"/>
                <w:b/>
                <w:kern w:val="2"/>
                <w:sz w:val="16"/>
                <w:szCs w:val="16"/>
                <w:lang w:val="en-US" w:eastAsia="en-SG"/>
                <w14:ligatures w14:val="standardContextual"/>
              </w:rPr>
              <w:t>Confidentiality</w:t>
            </w:r>
          </w:p>
          <w:p w14:paraId="1E4B1209" w14:textId="77777777" w:rsidR="00A67111" w:rsidRPr="009158D1" w:rsidRDefault="00A67111" w:rsidP="00DF4FC2">
            <w:pPr>
              <w:ind w:left="360"/>
              <w:contextualSpacing/>
              <w:jc w:val="both"/>
              <w:rPr>
                <w:rFonts w:ascii="Arial Nova" w:eastAsia="DengXian" w:hAnsi="Arial Nova" w:cs="Arial"/>
                <w:kern w:val="2"/>
                <w:sz w:val="16"/>
                <w:szCs w:val="16"/>
                <w:lang w:val="en-US"/>
                <w14:ligatures w14:val="standardContextual"/>
              </w:rPr>
            </w:pPr>
            <w:r w:rsidRPr="009158D1">
              <w:rPr>
                <w:rFonts w:ascii="Arial Nova" w:eastAsia="DengXian" w:hAnsi="Arial Nova" w:cs="Arial"/>
                <w:kern w:val="2"/>
                <w:sz w:val="16"/>
                <w:szCs w:val="16"/>
                <w:lang w:val="en-US"/>
                <w14:ligatures w14:val="standardContextual"/>
              </w:rPr>
              <w:t>This document shall not be reproduced or transmitted, whether in whole in part, in any form or by any means, electronic or mechanical, including photocopying, recording, or by any information storage and retrieval system without prior express written permission of the National Gallery Singapore.</w:t>
            </w:r>
          </w:p>
          <w:p w14:paraId="40FF9A0B" w14:textId="77777777" w:rsidR="00A67111" w:rsidRPr="009158D1" w:rsidRDefault="00A67111" w:rsidP="00DF4FC2">
            <w:pPr>
              <w:contextualSpacing/>
              <w:jc w:val="both"/>
              <w:rPr>
                <w:rFonts w:ascii="Arial Nova" w:eastAsia="Times New Roman" w:hAnsi="Arial Nova" w:cs="Arial"/>
                <w:kern w:val="2"/>
                <w:sz w:val="16"/>
                <w:szCs w:val="16"/>
                <w:lang w:val="en-US" w:eastAsia="en-SG"/>
                <w14:ligatures w14:val="standardContextual"/>
              </w:rPr>
            </w:pPr>
          </w:p>
          <w:p w14:paraId="28C5695F" w14:textId="77777777" w:rsidR="00A67111" w:rsidRPr="006C1B00" w:rsidRDefault="00A67111" w:rsidP="00DF4FC2">
            <w:pPr>
              <w:contextualSpacing/>
              <w:jc w:val="both"/>
              <w:rPr>
                <w:rFonts w:ascii="Arial Nova" w:eastAsia="Times New Roman" w:hAnsi="Arial Nova" w:cs="Arial"/>
                <w:b/>
                <w:bCs/>
                <w:i/>
                <w:kern w:val="2"/>
                <w:sz w:val="16"/>
                <w:szCs w:val="16"/>
                <w:lang w:val="en-US" w:eastAsia="en-SG"/>
                <w14:ligatures w14:val="standardContextual"/>
              </w:rPr>
            </w:pPr>
            <w:r w:rsidRPr="006C1B00">
              <w:rPr>
                <w:rFonts w:ascii="Arial Nova" w:eastAsia="Times New Roman" w:hAnsi="Arial Nova" w:cs="Arial"/>
                <w:b/>
                <w:bCs/>
                <w:i/>
                <w:kern w:val="2"/>
                <w:sz w:val="16"/>
                <w:szCs w:val="16"/>
                <w:lang w:val="en-US" w:eastAsia="en-SG"/>
                <w14:ligatures w14:val="standardContextual"/>
              </w:rPr>
              <w:t xml:space="preserve">*National Gallery Singapore reserves the right to make changes to the artwork and modifications to the </w:t>
            </w:r>
            <w:proofErr w:type="spellStart"/>
            <w:r w:rsidRPr="006C1B00">
              <w:rPr>
                <w:rFonts w:ascii="Arial Nova" w:eastAsia="Times New Roman" w:hAnsi="Arial Nova" w:cs="Arial"/>
                <w:b/>
                <w:bCs/>
                <w:i/>
                <w:kern w:val="2"/>
                <w:sz w:val="16"/>
                <w:szCs w:val="16"/>
                <w:lang w:val="en-US" w:eastAsia="en-SG"/>
                <w14:ligatures w14:val="standardContextual"/>
              </w:rPr>
              <w:t>programmes</w:t>
            </w:r>
            <w:proofErr w:type="spellEnd"/>
            <w:r w:rsidRPr="006C1B00">
              <w:rPr>
                <w:rFonts w:ascii="Arial Nova" w:eastAsia="Times New Roman" w:hAnsi="Arial Nova" w:cs="Arial"/>
                <w:b/>
                <w:bCs/>
                <w:i/>
                <w:kern w:val="2"/>
                <w:sz w:val="16"/>
                <w:szCs w:val="16"/>
                <w:lang w:val="en-US" w:eastAsia="en-SG"/>
                <w14:ligatures w14:val="standardContextual"/>
              </w:rPr>
              <w:t xml:space="preserve"> without prior notice.</w:t>
            </w:r>
          </w:p>
          <w:p w14:paraId="3FB516D6" w14:textId="5C32C3BB" w:rsidR="008A62D6" w:rsidRPr="006C1B00" w:rsidRDefault="008A62D6" w:rsidP="00DF4FC2">
            <w:pPr>
              <w:contextualSpacing/>
              <w:jc w:val="both"/>
              <w:rPr>
                <w:rFonts w:ascii="Arial Nova" w:eastAsia="Times New Roman" w:hAnsi="Arial Nova" w:cs="Arial"/>
                <w:sz w:val="16"/>
                <w:szCs w:val="16"/>
                <w:lang w:val="en-US" w:eastAsia="en-SG"/>
              </w:rPr>
            </w:pPr>
          </w:p>
        </w:tc>
      </w:tr>
      <w:tr w:rsidR="00177D9A" w:rsidRPr="00970F92" w14:paraId="03496D0E" w14:textId="77777777" w:rsidTr="5F8FD8FE">
        <w:trPr>
          <w:trHeight w:val="41"/>
        </w:trPr>
        <w:tc>
          <w:tcPr>
            <w:tcW w:w="5000" w:type="pct"/>
          </w:tcPr>
          <w:p w14:paraId="672296DC" w14:textId="748127FD" w:rsidR="007E10E6" w:rsidRPr="006C1B00" w:rsidRDefault="001C2628" w:rsidP="00DF4FC2">
            <w:pPr>
              <w:contextualSpacing/>
              <w:rPr>
                <w:rFonts w:ascii="Arial Nova" w:eastAsia="Times New Roman" w:hAnsi="Arial Nova" w:cs="Arial"/>
                <w:sz w:val="16"/>
                <w:szCs w:val="16"/>
                <w:lang w:eastAsia="en-SG"/>
              </w:rPr>
            </w:pPr>
            <w:r w:rsidRPr="006C1B00">
              <w:rPr>
                <w:rFonts w:ascii="Arial Nova" w:eastAsia="Times New Roman" w:hAnsi="Arial Nova" w:cs="Arial"/>
                <w:sz w:val="16"/>
                <w:szCs w:val="16"/>
                <w:lang w:eastAsia="en-SG"/>
              </w:rPr>
              <w:lastRenderedPageBreak/>
              <w:t xml:space="preserve">Please tick to acknowledge the following statements. </w:t>
            </w:r>
          </w:p>
          <w:p w14:paraId="0666C6AA" w14:textId="77777777" w:rsidR="004873EA" w:rsidRPr="006C1B00" w:rsidRDefault="004873EA" w:rsidP="00DF4FC2">
            <w:pPr>
              <w:contextualSpacing/>
              <w:rPr>
                <w:rFonts w:ascii="Arial Nova" w:eastAsia="Times New Roman" w:hAnsi="Arial Nova" w:cs="Arial"/>
                <w:sz w:val="16"/>
                <w:szCs w:val="16"/>
                <w:lang w:eastAsia="en-SG"/>
              </w:rPr>
            </w:pPr>
          </w:p>
          <w:p w14:paraId="29DE3F66" w14:textId="77777777" w:rsidR="009B23B9" w:rsidRPr="006C1B00" w:rsidRDefault="0090778A" w:rsidP="009B23B9">
            <w:pPr>
              <w:pStyle w:val="ListParagraph"/>
              <w:numPr>
                <w:ilvl w:val="0"/>
                <w:numId w:val="24"/>
              </w:numPr>
              <w:rPr>
                <w:rFonts w:ascii="Arial Nova" w:hAnsi="Arial Nova"/>
                <w:b/>
                <w:bCs/>
                <w:sz w:val="16"/>
                <w:szCs w:val="16"/>
              </w:rPr>
            </w:pPr>
            <w:r w:rsidRPr="006C1B00">
              <w:rPr>
                <w:rFonts w:ascii="Arial Nova" w:hAnsi="Arial Nova"/>
                <w:b/>
                <w:bCs/>
                <w:sz w:val="16"/>
                <w:szCs w:val="16"/>
              </w:rPr>
              <w:t xml:space="preserve">By filling up and submitting the online booking, I hereby give National Gallery Singapore the consent to collect and use of teachers’ contact details: name, school, contact </w:t>
            </w:r>
            <w:r w:rsidR="009B23B9" w:rsidRPr="006C1B00">
              <w:rPr>
                <w:rFonts w:ascii="Arial Nova" w:hAnsi="Arial Nova"/>
                <w:b/>
                <w:bCs/>
                <w:sz w:val="16"/>
                <w:szCs w:val="16"/>
              </w:rPr>
              <w:t>number, and e</w:t>
            </w:r>
            <w:r w:rsidRPr="006C1B00">
              <w:rPr>
                <w:rFonts w:ascii="Arial Nova" w:hAnsi="Arial Nova"/>
                <w:b/>
                <w:bCs/>
                <w:sz w:val="16"/>
                <w:szCs w:val="16"/>
              </w:rPr>
              <w:t>mail for the purposes of administering the education programmes.</w:t>
            </w:r>
          </w:p>
          <w:p w14:paraId="2467538C" w14:textId="77777777" w:rsidR="009B23B9" w:rsidRPr="006C1B00" w:rsidRDefault="009B23B9" w:rsidP="009B23B9">
            <w:pPr>
              <w:rPr>
                <w:rFonts w:ascii="Arial Nova" w:hAnsi="Arial Nova"/>
                <w:b/>
                <w:bCs/>
                <w:sz w:val="16"/>
                <w:szCs w:val="16"/>
              </w:rPr>
            </w:pPr>
          </w:p>
          <w:p w14:paraId="6079B56B" w14:textId="31714F28" w:rsidR="001C2628" w:rsidRPr="006C1B00" w:rsidRDefault="0090778A" w:rsidP="009B23B9">
            <w:pPr>
              <w:pStyle w:val="ListParagraph"/>
              <w:numPr>
                <w:ilvl w:val="0"/>
                <w:numId w:val="24"/>
              </w:numPr>
              <w:rPr>
                <w:rFonts w:ascii="Arial Nova" w:hAnsi="Arial Nova"/>
                <w:b/>
                <w:bCs/>
                <w:sz w:val="16"/>
                <w:szCs w:val="16"/>
              </w:rPr>
            </w:pPr>
            <w:r w:rsidRPr="006C1B00">
              <w:rPr>
                <w:rFonts w:ascii="Arial Nova" w:hAnsi="Arial Nova"/>
                <w:b/>
                <w:bCs/>
                <w:sz w:val="16"/>
                <w:szCs w:val="16"/>
              </w:rPr>
              <w:t>By filling up and submitting the online booking, I accept and agree to all terms and conditions stated in this document.</w:t>
            </w:r>
          </w:p>
          <w:p w14:paraId="4957221D" w14:textId="77777777" w:rsidR="00B24982" w:rsidRPr="006C1B00" w:rsidRDefault="00B24982" w:rsidP="009B23B9">
            <w:pPr>
              <w:pStyle w:val="ListParagraph"/>
              <w:ind w:left="0"/>
              <w:rPr>
                <w:rFonts w:ascii="Arial Nova" w:eastAsia="Times New Roman" w:hAnsi="Arial Nova" w:cs="Arial"/>
                <w:sz w:val="16"/>
                <w:szCs w:val="16"/>
                <w:lang w:eastAsia="en-SG"/>
              </w:rPr>
            </w:pPr>
          </w:p>
          <w:p w14:paraId="1E3DEDDB" w14:textId="77777777" w:rsidR="009B23B9" w:rsidRPr="006C1B00" w:rsidRDefault="009B23B9" w:rsidP="00DF4FC2">
            <w:pPr>
              <w:pStyle w:val="ListParagraph"/>
              <w:ind w:left="360"/>
              <w:rPr>
                <w:rFonts w:ascii="Arial Nova" w:eastAsia="Times New Roman" w:hAnsi="Arial Nova" w:cs="Arial"/>
                <w:sz w:val="16"/>
                <w:szCs w:val="16"/>
                <w:lang w:eastAsia="en-SG"/>
              </w:rPr>
            </w:pPr>
          </w:p>
          <w:p w14:paraId="13D5C97A" w14:textId="3C3D7F00" w:rsidR="008563B6" w:rsidRPr="006C1B00" w:rsidRDefault="001C2628" w:rsidP="00DF4FC2">
            <w:pPr>
              <w:pStyle w:val="ListParagraph"/>
              <w:ind w:left="360"/>
              <w:rPr>
                <w:rFonts w:ascii="Arial Nova" w:eastAsia="Times New Roman" w:hAnsi="Arial Nova" w:cs="Arial"/>
                <w:sz w:val="16"/>
                <w:szCs w:val="16"/>
                <w:lang w:eastAsia="en-SG"/>
              </w:rPr>
            </w:pPr>
            <w:r w:rsidRPr="006C1B00">
              <w:rPr>
                <w:rFonts w:ascii="Arial Nova" w:eastAsia="Times New Roman" w:hAnsi="Arial Nova" w:cs="Arial"/>
                <w:sz w:val="16"/>
                <w:szCs w:val="16"/>
                <w:lang w:eastAsia="en-SG"/>
              </w:rPr>
              <w:t xml:space="preserve">Name of Teacher-in-charge: </w:t>
            </w:r>
          </w:p>
          <w:p w14:paraId="16D5F346" w14:textId="77777777" w:rsidR="008563B6" w:rsidRPr="006C1B00" w:rsidRDefault="008563B6" w:rsidP="00DF4FC2">
            <w:pPr>
              <w:pStyle w:val="ListParagraph"/>
              <w:ind w:left="360"/>
              <w:rPr>
                <w:rFonts w:ascii="Arial Nova" w:eastAsia="Times New Roman" w:hAnsi="Arial Nova" w:cs="Arial"/>
                <w:sz w:val="16"/>
                <w:szCs w:val="16"/>
                <w:lang w:eastAsia="en-SG"/>
              </w:rPr>
            </w:pPr>
          </w:p>
          <w:p w14:paraId="6C2FEF30" w14:textId="77777777" w:rsidR="008A62D6" w:rsidRPr="006C1B00" w:rsidRDefault="008A62D6" w:rsidP="00DF4FC2">
            <w:pPr>
              <w:pStyle w:val="ListParagraph"/>
              <w:ind w:left="360"/>
              <w:rPr>
                <w:rFonts w:ascii="Arial Nova" w:hAnsi="Arial Nova" w:cs="Calibri"/>
                <w:sz w:val="16"/>
                <w:szCs w:val="16"/>
              </w:rPr>
            </w:pPr>
          </w:p>
          <w:p w14:paraId="50492FFF" w14:textId="7F457F7A" w:rsidR="001C2628" w:rsidRPr="006C1B00" w:rsidRDefault="001C2628" w:rsidP="00DF4FC2">
            <w:pPr>
              <w:pStyle w:val="ListParagraph"/>
              <w:ind w:left="360"/>
              <w:rPr>
                <w:rFonts w:ascii="Arial Nova" w:eastAsia="Times New Roman" w:hAnsi="Arial Nova" w:cs="Arial"/>
                <w:sz w:val="16"/>
                <w:szCs w:val="16"/>
                <w:lang w:eastAsia="en-SG"/>
              </w:rPr>
            </w:pPr>
            <w:r w:rsidRPr="006C1B00">
              <w:rPr>
                <w:rFonts w:ascii="Arial Nova" w:eastAsia="Times New Roman" w:hAnsi="Arial Nova" w:cs="Arial"/>
                <w:sz w:val="16"/>
                <w:szCs w:val="16"/>
                <w:lang w:eastAsia="en-SG"/>
              </w:rPr>
              <w:t xml:space="preserve">Signature of Teacher-in-charge: </w:t>
            </w:r>
          </w:p>
          <w:p w14:paraId="15640A16" w14:textId="77777777" w:rsidR="008A62D6" w:rsidRPr="006C1B00" w:rsidRDefault="008A62D6" w:rsidP="00DF4FC2">
            <w:pPr>
              <w:pStyle w:val="ListParagraph"/>
              <w:ind w:left="360"/>
              <w:rPr>
                <w:rFonts w:ascii="Arial Nova" w:eastAsia="Times New Roman" w:hAnsi="Arial Nova" w:cs="Arial"/>
                <w:sz w:val="16"/>
                <w:szCs w:val="16"/>
                <w:lang w:eastAsia="en-SG"/>
              </w:rPr>
            </w:pPr>
          </w:p>
          <w:p w14:paraId="12051DA1" w14:textId="77777777" w:rsidR="008563B6" w:rsidRPr="006C1B00" w:rsidRDefault="008563B6" w:rsidP="00DF4FC2">
            <w:pPr>
              <w:pStyle w:val="ListParagraph"/>
              <w:ind w:left="360"/>
              <w:rPr>
                <w:rFonts w:ascii="Arial Nova" w:eastAsia="Times New Roman" w:hAnsi="Arial Nova" w:cs="Arial"/>
                <w:sz w:val="16"/>
                <w:szCs w:val="16"/>
                <w:lang w:eastAsia="en-SG"/>
              </w:rPr>
            </w:pPr>
          </w:p>
          <w:p w14:paraId="22C338C2" w14:textId="05F7FAFA" w:rsidR="001C2628" w:rsidRPr="00970F92" w:rsidRDefault="001C2628" w:rsidP="00DF4FC2">
            <w:pPr>
              <w:pStyle w:val="ListParagraph"/>
              <w:ind w:left="360"/>
              <w:rPr>
                <w:rFonts w:ascii="Arial Nova" w:eastAsia="Times New Roman" w:hAnsi="Arial Nova" w:cs="Arial"/>
                <w:sz w:val="16"/>
                <w:szCs w:val="16"/>
                <w:lang w:eastAsia="en-SG"/>
              </w:rPr>
            </w:pPr>
            <w:r w:rsidRPr="006C1B00">
              <w:rPr>
                <w:rFonts w:ascii="Arial Nova" w:eastAsia="Times New Roman" w:hAnsi="Arial Nova" w:cs="Arial"/>
                <w:sz w:val="16"/>
                <w:szCs w:val="16"/>
                <w:lang w:eastAsia="en-SG"/>
              </w:rPr>
              <w:t>Date:</w:t>
            </w:r>
            <w:r w:rsidRPr="00970F92">
              <w:rPr>
                <w:rFonts w:ascii="Arial Nova" w:eastAsia="Times New Roman" w:hAnsi="Arial Nova" w:cs="Arial"/>
                <w:sz w:val="16"/>
                <w:szCs w:val="16"/>
                <w:lang w:eastAsia="en-SG"/>
              </w:rPr>
              <w:t xml:space="preserve"> </w:t>
            </w:r>
          </w:p>
          <w:p w14:paraId="01481F44" w14:textId="77777777" w:rsidR="00177D9A" w:rsidRPr="00970F92" w:rsidRDefault="00177D9A" w:rsidP="00DF4FC2">
            <w:pPr>
              <w:contextualSpacing/>
              <w:rPr>
                <w:rFonts w:ascii="Arial Nova" w:hAnsi="Arial Nova" w:cs="Arial"/>
                <w:b/>
                <w:sz w:val="16"/>
                <w:szCs w:val="16"/>
              </w:rPr>
            </w:pPr>
          </w:p>
          <w:p w14:paraId="7E2C4469" w14:textId="694E70BE" w:rsidR="008563B6" w:rsidRPr="00970F92" w:rsidRDefault="008563B6" w:rsidP="00DF4FC2">
            <w:pPr>
              <w:contextualSpacing/>
              <w:rPr>
                <w:rFonts w:ascii="Arial Nova" w:hAnsi="Arial Nova" w:cs="Arial"/>
                <w:b/>
                <w:sz w:val="16"/>
                <w:szCs w:val="16"/>
              </w:rPr>
            </w:pPr>
          </w:p>
        </w:tc>
      </w:tr>
    </w:tbl>
    <w:p w14:paraId="0E188A7F" w14:textId="77777777" w:rsidR="00F01D40" w:rsidRPr="00F45879" w:rsidRDefault="00F01D40" w:rsidP="00DF4FC2">
      <w:pPr>
        <w:contextualSpacing/>
        <w:rPr>
          <w:rFonts w:ascii="Arial Nova" w:hAnsi="Arial Nova" w:cs="Arial"/>
          <w:sz w:val="20"/>
          <w:szCs w:val="20"/>
        </w:rPr>
      </w:pPr>
    </w:p>
    <w:p w14:paraId="79215CDD" w14:textId="74EDE21C" w:rsidR="00252B5A" w:rsidRDefault="00252B5A">
      <w:pPr>
        <w:spacing w:after="160" w:line="259" w:lineRule="auto"/>
        <w:rPr>
          <w:rFonts w:ascii="Arial Nova" w:eastAsia="Times New Roman" w:hAnsi="Arial Nova" w:cs="Arial"/>
          <w:bCs/>
          <w:sz w:val="20"/>
          <w:szCs w:val="20"/>
          <w:lang w:eastAsia="en-SG"/>
        </w:rPr>
      </w:pPr>
      <w:r>
        <w:rPr>
          <w:rFonts w:ascii="Arial Nova" w:eastAsia="Times New Roman" w:hAnsi="Arial Nova" w:cs="Arial"/>
          <w:bCs/>
          <w:sz w:val="20"/>
          <w:szCs w:val="20"/>
          <w:lang w:eastAsia="en-SG"/>
        </w:rPr>
        <w:br w:type="page"/>
      </w:r>
    </w:p>
    <w:p w14:paraId="65084208" w14:textId="77777777" w:rsidR="007E10E6" w:rsidRDefault="007E10E6" w:rsidP="00DF4FC2">
      <w:pPr>
        <w:contextualSpacing/>
        <w:rPr>
          <w:rFonts w:ascii="Arial Nova" w:eastAsia="Times New Roman" w:hAnsi="Arial Nova" w:cs="Arial"/>
          <w:bCs/>
          <w:sz w:val="20"/>
          <w:szCs w:val="20"/>
          <w:lang w:eastAsia="en-SG"/>
        </w:rPr>
      </w:pPr>
    </w:p>
    <w:p w14:paraId="6C059975" w14:textId="77777777" w:rsidR="000F52E0" w:rsidRDefault="000F52E0" w:rsidP="00DF4FC2">
      <w:pPr>
        <w:contextualSpacing/>
        <w:rPr>
          <w:rFonts w:ascii="Arial Nova" w:eastAsia="Times New Roman" w:hAnsi="Arial Nova" w:cs="Arial"/>
          <w:bCs/>
          <w:sz w:val="20"/>
          <w:szCs w:val="20"/>
          <w:lang w:eastAsia="en-SG"/>
        </w:rPr>
      </w:pPr>
    </w:p>
    <w:p w14:paraId="7A5B5137" w14:textId="77777777" w:rsidR="000F52E0" w:rsidRDefault="000F52E0" w:rsidP="000F52E0">
      <w:pPr>
        <w:jc w:val="center"/>
        <w:rPr>
          <w:rFonts w:ascii="Arial" w:hAnsi="Arial" w:cs="Arial"/>
          <w:b/>
          <w:sz w:val="20"/>
          <w:szCs w:val="20"/>
        </w:rPr>
      </w:pPr>
      <w:r>
        <w:rPr>
          <w:rFonts w:ascii="Arial" w:hAnsi="Arial" w:cs="Arial"/>
          <w:b/>
          <w:sz w:val="20"/>
          <w:szCs w:val="20"/>
        </w:rPr>
        <w:t>Strength Through Art Workshop</w:t>
      </w:r>
    </w:p>
    <w:p w14:paraId="1C479741" w14:textId="77777777" w:rsidR="000F52E0" w:rsidRDefault="000F52E0" w:rsidP="000F52E0">
      <w:pPr>
        <w:spacing w:before="240"/>
        <w:rPr>
          <w:rFonts w:ascii="Arial" w:hAnsi="Arial" w:cs="Arial"/>
          <w:sz w:val="20"/>
          <w:szCs w:val="20"/>
        </w:rPr>
      </w:pPr>
      <w:r>
        <w:rPr>
          <w:rFonts w:ascii="Arial" w:hAnsi="Arial" w:cs="Arial"/>
          <w:sz w:val="20"/>
          <w:szCs w:val="20"/>
        </w:rPr>
        <w:t>No. of sessions:</w:t>
      </w:r>
      <w:r>
        <w:rPr>
          <w:rFonts w:ascii="Arial" w:hAnsi="Arial" w:cs="Arial"/>
          <w:sz w:val="20"/>
          <w:szCs w:val="20"/>
        </w:rPr>
        <w:tab/>
      </w:r>
      <w:r>
        <w:rPr>
          <w:rFonts w:ascii="Arial" w:hAnsi="Arial" w:cs="Arial"/>
          <w:sz w:val="20"/>
          <w:szCs w:val="20"/>
        </w:rPr>
        <w:tab/>
      </w:r>
      <w:r>
        <w:rPr>
          <w:rFonts w:ascii="Arial" w:hAnsi="Arial" w:cs="Arial"/>
          <w:sz w:val="20"/>
          <w:szCs w:val="20"/>
        </w:rPr>
        <w:tab/>
        <w:t>6 sessions (2 at National Gallery Singapore, 4 in school)</w:t>
      </w:r>
      <w:r>
        <w:rPr>
          <w:rFonts w:ascii="Arial" w:hAnsi="Arial" w:cs="Arial"/>
          <w:sz w:val="20"/>
          <w:szCs w:val="20"/>
        </w:rPr>
        <w:tab/>
      </w:r>
    </w:p>
    <w:p w14:paraId="01825E3A" w14:textId="77777777" w:rsidR="000F52E0" w:rsidRDefault="000F52E0" w:rsidP="000F52E0">
      <w:pPr>
        <w:spacing w:before="240"/>
        <w:rPr>
          <w:rFonts w:ascii="Arial" w:hAnsi="Arial" w:cs="Arial"/>
          <w:sz w:val="20"/>
          <w:szCs w:val="20"/>
        </w:rPr>
      </w:pPr>
      <w:r>
        <w:rPr>
          <w:rFonts w:ascii="Arial" w:hAnsi="Arial" w:cs="Arial"/>
          <w:sz w:val="20"/>
          <w:szCs w:val="20"/>
        </w:rPr>
        <w:t>Duration:</w:t>
      </w:r>
      <w:r>
        <w:rPr>
          <w:rFonts w:ascii="Arial" w:hAnsi="Arial" w:cs="Arial"/>
          <w:sz w:val="20"/>
          <w:szCs w:val="20"/>
        </w:rPr>
        <w:tab/>
      </w:r>
      <w:r>
        <w:rPr>
          <w:rFonts w:ascii="Arial" w:hAnsi="Arial" w:cs="Arial"/>
          <w:sz w:val="20"/>
          <w:szCs w:val="20"/>
        </w:rPr>
        <w:tab/>
      </w:r>
      <w:r>
        <w:rPr>
          <w:rFonts w:ascii="Arial" w:hAnsi="Arial" w:cs="Arial"/>
          <w:sz w:val="20"/>
          <w:szCs w:val="20"/>
        </w:rPr>
        <w:tab/>
        <w:t>2 hours/session</w:t>
      </w:r>
    </w:p>
    <w:p w14:paraId="016580BC" w14:textId="77777777" w:rsidR="000F52E0" w:rsidRPr="00D17B39" w:rsidRDefault="000F52E0" w:rsidP="000F52E0">
      <w:pPr>
        <w:spacing w:before="240"/>
        <w:rPr>
          <w:rFonts w:ascii="Arial" w:hAnsi="Arial" w:cs="Arial"/>
          <w:sz w:val="20"/>
          <w:szCs w:val="20"/>
        </w:rPr>
      </w:pPr>
      <w:r>
        <w:rPr>
          <w:rFonts w:ascii="Arial" w:hAnsi="Arial" w:cs="Arial"/>
          <w:sz w:val="20"/>
          <w:szCs w:val="20"/>
        </w:rPr>
        <w:t>C</w:t>
      </w:r>
      <w:r w:rsidRPr="003D035D">
        <w:rPr>
          <w:rFonts w:ascii="Arial" w:hAnsi="Arial" w:cs="Arial"/>
          <w:sz w:val="20"/>
          <w:szCs w:val="20"/>
        </w:rPr>
        <w:t xml:space="preserve">ost per </w:t>
      </w:r>
      <w:r>
        <w:rPr>
          <w:rFonts w:ascii="Arial" w:hAnsi="Arial" w:cs="Arial"/>
          <w:sz w:val="20"/>
          <w:szCs w:val="20"/>
        </w:rPr>
        <w:t>participant</w:t>
      </w:r>
      <w:r w:rsidRPr="003D035D">
        <w:rPr>
          <w:rFonts w:ascii="Arial" w:hAnsi="Arial" w:cs="Arial"/>
          <w:sz w:val="20"/>
          <w:szCs w:val="20"/>
        </w:rPr>
        <w:t>:</w:t>
      </w:r>
      <w:r w:rsidRPr="003D035D">
        <w:rPr>
          <w:rFonts w:ascii="Arial" w:hAnsi="Arial" w:cs="Arial"/>
          <w:sz w:val="20"/>
          <w:szCs w:val="20"/>
        </w:rPr>
        <w:tab/>
      </w:r>
      <w:r w:rsidRPr="003D035D">
        <w:rPr>
          <w:rFonts w:ascii="Arial" w:hAnsi="Arial" w:cs="Arial"/>
          <w:sz w:val="20"/>
          <w:szCs w:val="20"/>
        </w:rPr>
        <w:tab/>
        <w:t>$</w:t>
      </w:r>
      <w:r>
        <w:rPr>
          <w:rFonts w:ascii="Arial" w:hAnsi="Arial" w:cs="Arial"/>
          <w:sz w:val="20"/>
          <w:szCs w:val="20"/>
        </w:rPr>
        <w:t>168</w:t>
      </w:r>
      <w:r w:rsidRPr="003D035D">
        <w:rPr>
          <w:rFonts w:ascii="Arial" w:hAnsi="Arial" w:cs="Arial"/>
          <w:sz w:val="20"/>
          <w:szCs w:val="20"/>
        </w:rPr>
        <w:t>/p</w:t>
      </w:r>
      <w:r>
        <w:rPr>
          <w:rFonts w:ascii="Arial" w:hAnsi="Arial" w:cs="Arial"/>
          <w:sz w:val="20"/>
          <w:szCs w:val="20"/>
        </w:rPr>
        <w:t>ax</w:t>
      </w:r>
      <w:r w:rsidRPr="003D035D">
        <w:rPr>
          <w:rFonts w:ascii="Arial" w:hAnsi="Arial" w:cs="Arial"/>
          <w:sz w:val="20"/>
          <w:szCs w:val="20"/>
        </w:rPr>
        <w:t xml:space="preserve"> (</w:t>
      </w:r>
      <w:r>
        <w:rPr>
          <w:rFonts w:ascii="Arial" w:hAnsi="Arial" w:cs="Arial"/>
          <w:sz w:val="20"/>
          <w:szCs w:val="20"/>
        </w:rPr>
        <w:t>before</w:t>
      </w:r>
      <w:r w:rsidRPr="003D035D">
        <w:rPr>
          <w:rFonts w:ascii="Arial" w:hAnsi="Arial" w:cs="Arial"/>
          <w:sz w:val="20"/>
          <w:szCs w:val="20"/>
        </w:rPr>
        <w:t xml:space="preserve"> GST)</w:t>
      </w:r>
    </w:p>
    <w:p w14:paraId="2E085F7A" w14:textId="77777777" w:rsidR="000F52E0" w:rsidRPr="00F97AFE" w:rsidRDefault="000F52E0" w:rsidP="000F52E0">
      <w:pPr>
        <w:spacing w:before="240"/>
        <w:ind w:left="2880"/>
        <w:rPr>
          <w:rFonts w:ascii="Arial" w:hAnsi="Arial" w:cs="Arial"/>
          <w:sz w:val="20"/>
          <w:szCs w:val="20"/>
          <w:lang w:val="en-US"/>
        </w:rPr>
      </w:pPr>
      <w:r>
        <w:rPr>
          <w:rFonts w:ascii="Arial" w:hAnsi="Arial" w:cs="Arial"/>
          <w:sz w:val="20"/>
          <w:szCs w:val="20"/>
          <w:lang w:val="en-US"/>
        </w:rPr>
        <w:t>*</w:t>
      </w:r>
      <w:r w:rsidRPr="007C5A54">
        <w:rPr>
          <w:rFonts w:ascii="Arial" w:hAnsi="Arial" w:cs="Arial"/>
          <w:sz w:val="20"/>
          <w:szCs w:val="20"/>
          <w:lang w:val="en-US"/>
        </w:rPr>
        <w:t xml:space="preserve">This is a NAC-AEP </w:t>
      </w:r>
      <w:proofErr w:type="spellStart"/>
      <w:r w:rsidRPr="007C5A54">
        <w:rPr>
          <w:rFonts w:ascii="Arial" w:hAnsi="Arial" w:cs="Arial"/>
          <w:sz w:val="20"/>
          <w:szCs w:val="20"/>
          <w:lang w:val="en-US"/>
        </w:rPr>
        <w:t>programme</w:t>
      </w:r>
      <w:proofErr w:type="spellEnd"/>
      <w:r w:rsidRPr="007C5A54">
        <w:rPr>
          <w:rFonts w:ascii="Arial" w:hAnsi="Arial" w:cs="Arial"/>
          <w:sz w:val="20"/>
          <w:szCs w:val="20"/>
          <w:lang w:val="en-US"/>
        </w:rPr>
        <w:t xml:space="preserve"> and eligible for subsidy under the Tote Board Arts Grant. (click </w:t>
      </w:r>
      <w:hyperlink r:id="rId12" w:history="1">
        <w:r w:rsidRPr="007C5A54">
          <w:rPr>
            <w:rStyle w:val="Hyperlink"/>
            <w:rFonts w:ascii="Arial" w:hAnsi="Arial" w:cs="Arial"/>
            <w:b/>
            <w:bCs/>
            <w:sz w:val="20"/>
            <w:szCs w:val="20"/>
            <w:lang w:val="en-US"/>
          </w:rPr>
          <w:t>here</w:t>
        </w:r>
      </w:hyperlink>
      <w:r w:rsidRPr="007C5A54">
        <w:rPr>
          <w:rFonts w:ascii="Arial" w:hAnsi="Arial" w:cs="Arial"/>
          <w:sz w:val="20"/>
          <w:szCs w:val="20"/>
          <w:lang w:val="en-US"/>
        </w:rPr>
        <w:t xml:space="preserve"> for more info)</w:t>
      </w:r>
    </w:p>
    <w:p w14:paraId="12438C9F" w14:textId="77777777" w:rsidR="000F52E0" w:rsidRDefault="000F52E0" w:rsidP="000F52E0">
      <w:pPr>
        <w:spacing w:before="240"/>
        <w:rPr>
          <w:rFonts w:ascii="Arial" w:hAnsi="Arial" w:cs="Arial"/>
          <w:sz w:val="20"/>
          <w:szCs w:val="20"/>
        </w:rPr>
      </w:pPr>
      <w:r>
        <w:rPr>
          <w:rFonts w:ascii="Arial" w:hAnsi="Arial" w:cs="Arial"/>
          <w:sz w:val="20"/>
          <w:szCs w:val="20"/>
        </w:rPr>
        <w:t>No.</w:t>
      </w:r>
      <w:r w:rsidRPr="003D035D">
        <w:rPr>
          <w:rFonts w:ascii="Arial" w:hAnsi="Arial" w:cs="Arial"/>
          <w:sz w:val="20"/>
          <w:szCs w:val="20"/>
        </w:rPr>
        <w:t xml:space="preserve"> of participants</w:t>
      </w:r>
      <w:r>
        <w:rPr>
          <w:rFonts w:ascii="Arial" w:hAnsi="Arial" w:cs="Arial"/>
          <w:sz w:val="20"/>
          <w:szCs w:val="20"/>
        </w:rPr>
        <w:t>/group</w:t>
      </w:r>
      <w:r w:rsidRPr="003D035D">
        <w:rPr>
          <w:rFonts w:ascii="Arial" w:hAnsi="Arial" w:cs="Arial"/>
          <w:sz w:val="20"/>
          <w:szCs w:val="20"/>
        </w:rPr>
        <w:t>:</w:t>
      </w:r>
      <w:r w:rsidRPr="003D035D">
        <w:rPr>
          <w:rFonts w:ascii="Arial" w:hAnsi="Arial" w:cs="Arial"/>
          <w:sz w:val="20"/>
          <w:szCs w:val="20"/>
        </w:rPr>
        <w:tab/>
      </w:r>
      <w:r>
        <w:rPr>
          <w:rFonts w:ascii="Arial" w:hAnsi="Arial" w:cs="Arial"/>
          <w:sz w:val="20"/>
          <w:szCs w:val="20"/>
        </w:rPr>
        <w:t>12 – 15 pax/group</w:t>
      </w:r>
    </w:p>
    <w:p w14:paraId="44766AEB" w14:textId="77777777" w:rsidR="000F52E0" w:rsidRPr="00270A19" w:rsidRDefault="000F52E0" w:rsidP="000F52E0">
      <w:pPr>
        <w:spacing w:before="2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270A19">
        <w:rPr>
          <w:rFonts w:ascii="Arial" w:hAnsi="Arial" w:cs="Arial"/>
          <w:sz w:val="20"/>
          <w:szCs w:val="20"/>
        </w:rPr>
        <w:tab/>
      </w:r>
      <w:r w:rsidRPr="00270A19">
        <w:rPr>
          <w:rFonts w:ascii="Arial" w:hAnsi="Arial" w:cs="Arial"/>
          <w:sz w:val="20"/>
          <w:szCs w:val="20"/>
          <w:highlight w:val="yellow"/>
        </w:rPr>
        <w:t>(Max. 2 groups of 12 – 15 participants)</w:t>
      </w:r>
    </w:p>
    <w:p w14:paraId="0DF08F94" w14:textId="77777777" w:rsidR="000F52E0" w:rsidRDefault="000F52E0" w:rsidP="000F52E0">
      <w:pPr>
        <w:spacing w:before="240"/>
        <w:rPr>
          <w:rFonts w:ascii="Arial" w:hAnsi="Arial" w:cs="Arial"/>
          <w:sz w:val="20"/>
          <w:szCs w:val="20"/>
        </w:rPr>
      </w:pPr>
      <w:r w:rsidRPr="00270A19">
        <w:rPr>
          <w:rFonts w:ascii="Arial" w:hAnsi="Arial" w:cs="Arial"/>
          <w:sz w:val="20"/>
          <w:szCs w:val="20"/>
        </w:rPr>
        <w:t>Recommended age:</w:t>
      </w:r>
      <w:r w:rsidRPr="00270A19">
        <w:rPr>
          <w:rFonts w:ascii="Arial" w:hAnsi="Arial" w:cs="Arial"/>
          <w:sz w:val="20"/>
          <w:szCs w:val="20"/>
        </w:rPr>
        <w:tab/>
      </w:r>
      <w:r w:rsidRPr="00270A19">
        <w:rPr>
          <w:rFonts w:ascii="Arial" w:hAnsi="Arial" w:cs="Arial"/>
          <w:sz w:val="20"/>
          <w:szCs w:val="20"/>
        </w:rPr>
        <w:tab/>
        <w:t>13 and up</w:t>
      </w:r>
    </w:p>
    <w:p w14:paraId="60C0E699" w14:textId="77777777" w:rsidR="000F52E0" w:rsidRPr="00B51476" w:rsidRDefault="000F52E0" w:rsidP="000F52E0">
      <w:pPr>
        <w:spacing w:before="240"/>
        <w:rPr>
          <w:rFonts w:ascii="Arial" w:hAnsi="Arial" w:cs="Arial"/>
          <w:sz w:val="20"/>
          <w:szCs w:val="20"/>
          <w:u w:val="single"/>
        </w:rPr>
      </w:pPr>
      <w:r>
        <w:rPr>
          <w:rFonts w:ascii="Arial" w:hAnsi="Arial" w:cs="Arial"/>
          <w:sz w:val="20"/>
          <w:szCs w:val="20"/>
          <w:u w:val="single"/>
        </w:rPr>
        <w:t>For noting</w:t>
      </w:r>
    </w:p>
    <w:p w14:paraId="635B6082" w14:textId="77777777" w:rsidR="000F52E0" w:rsidRDefault="000F52E0" w:rsidP="000F52E0">
      <w:pPr>
        <w:pStyle w:val="ListParagraph"/>
        <w:numPr>
          <w:ilvl w:val="0"/>
          <w:numId w:val="26"/>
        </w:numPr>
        <w:spacing w:before="240" w:line="360" w:lineRule="auto"/>
        <w:rPr>
          <w:rFonts w:ascii="Arial" w:hAnsi="Arial" w:cs="Arial"/>
          <w:sz w:val="20"/>
          <w:szCs w:val="20"/>
        </w:rPr>
      </w:pPr>
      <w:r>
        <w:rPr>
          <w:rFonts w:ascii="Arial" w:hAnsi="Arial" w:cs="Arial"/>
          <w:sz w:val="20"/>
          <w:szCs w:val="20"/>
        </w:rPr>
        <w:t xml:space="preserve">It is important for </w:t>
      </w:r>
      <w:r w:rsidRPr="00437764">
        <w:rPr>
          <w:rFonts w:ascii="Arial" w:hAnsi="Arial" w:cs="Arial"/>
          <w:sz w:val="20"/>
          <w:szCs w:val="20"/>
          <w:u w:val="single"/>
        </w:rPr>
        <w:t>at least 1 teacher/counsellor per group</w:t>
      </w:r>
      <w:r>
        <w:rPr>
          <w:rFonts w:ascii="Arial" w:hAnsi="Arial" w:cs="Arial"/>
          <w:sz w:val="20"/>
          <w:szCs w:val="20"/>
        </w:rPr>
        <w:t xml:space="preserve"> to be present for every session</w:t>
      </w:r>
    </w:p>
    <w:p w14:paraId="43924EC4" w14:textId="77777777" w:rsidR="000F52E0" w:rsidRPr="00D46EB6" w:rsidRDefault="000F52E0" w:rsidP="000F52E0">
      <w:pPr>
        <w:pStyle w:val="ListParagraph"/>
        <w:numPr>
          <w:ilvl w:val="0"/>
          <w:numId w:val="26"/>
        </w:numPr>
        <w:spacing w:before="240" w:line="360" w:lineRule="auto"/>
        <w:rPr>
          <w:rFonts w:ascii="Arial" w:hAnsi="Arial" w:cs="Arial"/>
          <w:sz w:val="20"/>
          <w:szCs w:val="20"/>
        </w:rPr>
      </w:pPr>
      <w:r>
        <w:rPr>
          <w:rFonts w:ascii="Arial" w:hAnsi="Arial" w:cs="Arial"/>
          <w:sz w:val="20"/>
          <w:szCs w:val="20"/>
        </w:rPr>
        <w:t>Do encourage participants to have their lunch before the sessions</w:t>
      </w:r>
    </w:p>
    <w:p w14:paraId="5EE4927D" w14:textId="77777777" w:rsidR="000F52E0" w:rsidRPr="00C672AD" w:rsidRDefault="000F52E0" w:rsidP="000F52E0">
      <w:pPr>
        <w:pStyle w:val="ListParagraph"/>
        <w:numPr>
          <w:ilvl w:val="0"/>
          <w:numId w:val="26"/>
        </w:numPr>
        <w:spacing w:before="240" w:line="360" w:lineRule="auto"/>
        <w:rPr>
          <w:rFonts w:ascii="Arial" w:hAnsi="Arial" w:cs="Arial"/>
          <w:sz w:val="20"/>
          <w:szCs w:val="20"/>
        </w:rPr>
      </w:pPr>
      <w:r>
        <w:rPr>
          <w:rFonts w:ascii="Arial" w:hAnsi="Arial" w:cs="Arial"/>
          <w:sz w:val="20"/>
          <w:szCs w:val="20"/>
          <w:lang w:val="en-US"/>
        </w:rPr>
        <w:t xml:space="preserve">No. of </w:t>
      </w:r>
      <w:r w:rsidRPr="005C7FC2">
        <w:rPr>
          <w:rFonts w:ascii="Arial" w:hAnsi="Arial" w:cs="Arial"/>
          <w:sz w:val="20"/>
          <w:szCs w:val="20"/>
          <w:lang w:val="en-US"/>
        </w:rPr>
        <w:t>pa</w:t>
      </w:r>
      <w:r>
        <w:rPr>
          <w:rFonts w:ascii="Arial" w:hAnsi="Arial" w:cs="Arial"/>
          <w:sz w:val="20"/>
          <w:szCs w:val="20"/>
          <w:lang w:val="en-US"/>
        </w:rPr>
        <w:t>rticipants to be</w:t>
      </w:r>
      <w:r w:rsidRPr="005C7FC2">
        <w:rPr>
          <w:rFonts w:ascii="Arial" w:hAnsi="Arial" w:cs="Arial"/>
          <w:sz w:val="20"/>
          <w:szCs w:val="20"/>
          <w:lang w:val="en-US"/>
        </w:rPr>
        <w:t xml:space="preserve"> </w:t>
      </w:r>
      <w:r w:rsidRPr="00437764">
        <w:rPr>
          <w:rFonts w:ascii="Arial" w:hAnsi="Arial" w:cs="Arial"/>
          <w:sz w:val="20"/>
          <w:szCs w:val="20"/>
          <w:u w:val="single"/>
          <w:lang w:val="en-US"/>
        </w:rPr>
        <w:t>confirmed at least 1 week</w:t>
      </w:r>
      <w:r w:rsidRPr="005C7FC2">
        <w:rPr>
          <w:rFonts w:ascii="Arial" w:hAnsi="Arial" w:cs="Arial"/>
          <w:sz w:val="20"/>
          <w:szCs w:val="20"/>
          <w:lang w:val="en-US"/>
        </w:rPr>
        <w:t xml:space="preserve"> before session</w:t>
      </w:r>
      <w:r>
        <w:rPr>
          <w:rFonts w:ascii="Arial" w:hAnsi="Arial" w:cs="Arial"/>
          <w:sz w:val="20"/>
          <w:szCs w:val="20"/>
          <w:lang w:val="en-US"/>
        </w:rPr>
        <w:t xml:space="preserve"> 1 </w:t>
      </w:r>
    </w:p>
    <w:p w14:paraId="01D4A4B9" w14:textId="77777777" w:rsidR="000F52E0" w:rsidRPr="00C672AD" w:rsidRDefault="000F52E0" w:rsidP="000F52E0">
      <w:pPr>
        <w:pStyle w:val="ListParagraph"/>
        <w:numPr>
          <w:ilvl w:val="0"/>
          <w:numId w:val="26"/>
        </w:numPr>
        <w:spacing w:before="240" w:line="360" w:lineRule="auto"/>
        <w:rPr>
          <w:rFonts w:ascii="Arial" w:hAnsi="Arial" w:cs="Arial"/>
          <w:sz w:val="20"/>
          <w:szCs w:val="20"/>
        </w:rPr>
      </w:pPr>
      <w:r>
        <w:rPr>
          <w:rFonts w:ascii="Arial" w:hAnsi="Arial" w:cs="Arial"/>
          <w:sz w:val="20"/>
          <w:szCs w:val="20"/>
        </w:rPr>
        <w:t>Payment will be billed</w:t>
      </w:r>
      <w:r w:rsidRPr="00EB3FE2">
        <w:rPr>
          <w:rFonts w:ascii="Arial" w:hAnsi="Arial" w:cs="Arial"/>
          <w:sz w:val="20"/>
          <w:szCs w:val="20"/>
        </w:rPr>
        <w:t xml:space="preserve"> after the last session of the programme</w:t>
      </w:r>
      <w:r w:rsidRPr="005C7FC2">
        <w:rPr>
          <w:rFonts w:ascii="Arial" w:hAnsi="Arial" w:cs="Arial"/>
          <w:sz w:val="20"/>
          <w:szCs w:val="20"/>
        </w:rPr>
        <w:t xml:space="preserve"> </w:t>
      </w:r>
      <w:r>
        <w:rPr>
          <w:rFonts w:ascii="Arial" w:hAnsi="Arial" w:cs="Arial"/>
          <w:sz w:val="20"/>
          <w:szCs w:val="20"/>
        </w:rPr>
        <w:t>and based on final confirmed no. of participants</w:t>
      </w:r>
    </w:p>
    <w:p w14:paraId="55C0027B" w14:textId="77777777" w:rsidR="000F52E0" w:rsidRPr="00AE22AA" w:rsidRDefault="000F52E0" w:rsidP="000F52E0">
      <w:pPr>
        <w:pStyle w:val="ListParagraph"/>
        <w:numPr>
          <w:ilvl w:val="0"/>
          <w:numId w:val="26"/>
        </w:numPr>
        <w:spacing w:before="240" w:line="360" w:lineRule="auto"/>
        <w:rPr>
          <w:rFonts w:ascii="Arial" w:hAnsi="Arial" w:cs="Arial"/>
          <w:sz w:val="20"/>
          <w:szCs w:val="20"/>
        </w:rPr>
      </w:pPr>
      <w:r>
        <w:rPr>
          <w:rFonts w:ascii="Arial" w:hAnsi="Arial" w:cs="Arial"/>
          <w:sz w:val="20"/>
          <w:szCs w:val="20"/>
          <w:lang w:val="en-US"/>
        </w:rPr>
        <w:t xml:space="preserve">Programme cost includes the provision of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Playbook and art materials</w:t>
      </w:r>
    </w:p>
    <w:p w14:paraId="422C0825" w14:textId="77777777" w:rsidR="000F52E0" w:rsidRPr="00AE22AA" w:rsidRDefault="000F52E0" w:rsidP="000F52E0">
      <w:pPr>
        <w:spacing w:line="360" w:lineRule="auto"/>
        <w:ind w:left="720"/>
        <w:rPr>
          <w:rFonts w:ascii="Arial" w:hAnsi="Arial" w:cs="Arial"/>
          <w:sz w:val="20"/>
          <w:szCs w:val="20"/>
        </w:rPr>
      </w:pPr>
      <w:r>
        <w:rPr>
          <w:noProof/>
          <w:sz w:val="20"/>
        </w:rPr>
        <w:drawing>
          <wp:inline distT="0" distB="0" distL="0" distR="0" wp14:anchorId="17A18BEF" wp14:editId="2B820CAB">
            <wp:extent cx="2516449" cy="2584450"/>
            <wp:effectExtent l="0" t="0" r="0" b="6350"/>
            <wp:docPr id="1551466167" name="Picture 1" descr="A group of books and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66167" name="Picture 1" descr="A group of books and a pe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6288" cy="2604825"/>
                    </a:xfrm>
                    <a:prstGeom prst="rect">
                      <a:avLst/>
                    </a:prstGeom>
                  </pic:spPr>
                </pic:pic>
              </a:graphicData>
            </a:graphic>
          </wp:inline>
        </w:drawing>
      </w:r>
    </w:p>
    <w:p w14:paraId="2E414DA8" w14:textId="77777777" w:rsidR="000F52E0" w:rsidRDefault="000F52E0" w:rsidP="000F52E0">
      <w:pPr>
        <w:pStyle w:val="ListParagraph"/>
        <w:numPr>
          <w:ilvl w:val="0"/>
          <w:numId w:val="26"/>
        </w:numPr>
        <w:spacing w:line="360" w:lineRule="auto"/>
        <w:rPr>
          <w:rFonts w:ascii="Arial" w:hAnsi="Arial" w:cs="Arial"/>
          <w:sz w:val="20"/>
          <w:szCs w:val="20"/>
        </w:rPr>
      </w:pPr>
      <w:r>
        <w:rPr>
          <w:rFonts w:ascii="Arial" w:hAnsi="Arial" w:cs="Arial"/>
          <w:sz w:val="20"/>
          <w:szCs w:val="20"/>
          <w:lang w:val="en-US"/>
        </w:rPr>
        <w:t>School to arrange and cover transportation to National Gallery Singapore for session 2 and 3</w:t>
      </w:r>
    </w:p>
    <w:p w14:paraId="1A4CF42F" w14:textId="77777777" w:rsidR="000F52E0" w:rsidRDefault="000F52E0" w:rsidP="000F52E0">
      <w:pPr>
        <w:pStyle w:val="ListParagraph"/>
        <w:numPr>
          <w:ilvl w:val="0"/>
          <w:numId w:val="26"/>
        </w:numPr>
        <w:spacing w:before="240" w:line="360" w:lineRule="auto"/>
        <w:rPr>
          <w:rFonts w:ascii="Arial" w:hAnsi="Arial" w:cs="Arial"/>
          <w:sz w:val="20"/>
          <w:szCs w:val="20"/>
        </w:rPr>
      </w:pPr>
      <w:r>
        <w:rPr>
          <w:rFonts w:ascii="Arial" w:hAnsi="Arial" w:cs="Arial"/>
          <w:sz w:val="20"/>
          <w:szCs w:val="20"/>
        </w:rPr>
        <w:t xml:space="preserve">Teachers/counsellors are responsible for managing classroom </w:t>
      </w:r>
      <w:proofErr w:type="spellStart"/>
      <w:r>
        <w:rPr>
          <w:rFonts w:ascii="Arial" w:hAnsi="Arial" w:cs="Arial"/>
          <w:sz w:val="20"/>
          <w:szCs w:val="20"/>
        </w:rPr>
        <w:t>behavior</w:t>
      </w:r>
      <w:proofErr w:type="spellEnd"/>
    </w:p>
    <w:p w14:paraId="154073DC" w14:textId="77777777" w:rsidR="000F52E0" w:rsidRDefault="000F52E0" w:rsidP="000F52E0">
      <w:pPr>
        <w:pStyle w:val="ListParagraph"/>
        <w:numPr>
          <w:ilvl w:val="0"/>
          <w:numId w:val="26"/>
        </w:numPr>
        <w:spacing w:before="240" w:line="360" w:lineRule="auto"/>
        <w:rPr>
          <w:rFonts w:ascii="Arial" w:hAnsi="Arial" w:cs="Arial"/>
          <w:sz w:val="20"/>
          <w:szCs w:val="20"/>
        </w:rPr>
      </w:pPr>
      <w:r>
        <w:rPr>
          <w:rFonts w:ascii="Arial" w:hAnsi="Arial" w:cs="Arial"/>
          <w:sz w:val="20"/>
          <w:szCs w:val="20"/>
        </w:rPr>
        <w:t>Teachers/counsellors are encouraged to participate in the activities</w:t>
      </w:r>
    </w:p>
    <w:p w14:paraId="64A98F05" w14:textId="77777777" w:rsidR="000F52E0" w:rsidRDefault="000F52E0" w:rsidP="000F52E0">
      <w:pPr>
        <w:spacing w:after="160" w:line="259" w:lineRule="auto"/>
        <w:rPr>
          <w:rFonts w:ascii="Arial" w:hAnsi="Arial" w:cs="Arial"/>
          <w:sz w:val="20"/>
          <w:szCs w:val="20"/>
        </w:rPr>
      </w:pPr>
      <w:r>
        <w:rPr>
          <w:rFonts w:ascii="Arial" w:hAnsi="Arial" w:cs="Arial"/>
          <w:sz w:val="20"/>
          <w:szCs w:val="20"/>
        </w:rPr>
        <w:br w:type="page"/>
      </w:r>
    </w:p>
    <w:p w14:paraId="57E09353" w14:textId="30500530" w:rsidR="000F52E0" w:rsidRDefault="000F52E0" w:rsidP="000F52E0">
      <w:pPr>
        <w:pStyle w:val="ListParagraph"/>
        <w:shd w:val="clear" w:color="auto" w:fill="FFFFFF" w:themeFill="background1"/>
        <w:spacing w:before="240" w:line="360" w:lineRule="auto"/>
        <w:ind w:left="0"/>
        <w:jc w:val="right"/>
        <w:rPr>
          <w:rFonts w:ascii="Arial" w:hAnsi="Arial" w:cs="Arial"/>
          <w:b/>
          <w:bCs/>
          <w:sz w:val="20"/>
          <w:szCs w:val="20"/>
        </w:rPr>
      </w:pPr>
      <w:r w:rsidRPr="00F12646">
        <w:rPr>
          <w:rFonts w:ascii="Arial" w:hAnsi="Arial" w:cs="Arial"/>
          <w:b/>
          <w:bCs/>
          <w:sz w:val="20"/>
          <w:szCs w:val="20"/>
        </w:rPr>
        <w:lastRenderedPageBreak/>
        <w:t xml:space="preserve">Annex A </w:t>
      </w:r>
      <w:r>
        <w:rPr>
          <w:rFonts w:ascii="Arial" w:hAnsi="Arial" w:cs="Arial"/>
          <w:b/>
          <w:bCs/>
          <w:sz w:val="20"/>
          <w:szCs w:val="20"/>
        </w:rPr>
        <w:t xml:space="preserve">– </w:t>
      </w:r>
      <w:r w:rsidRPr="00F12646">
        <w:rPr>
          <w:rFonts w:ascii="Arial" w:hAnsi="Arial" w:cs="Arial"/>
          <w:b/>
          <w:bCs/>
          <w:sz w:val="20"/>
          <w:szCs w:val="20"/>
        </w:rPr>
        <w:t>202</w:t>
      </w:r>
      <w:r w:rsidR="001D3773">
        <w:rPr>
          <w:rFonts w:ascii="Arial" w:hAnsi="Arial" w:cs="Arial"/>
          <w:b/>
          <w:bCs/>
          <w:sz w:val="20"/>
          <w:szCs w:val="20"/>
        </w:rPr>
        <w:t>6</w:t>
      </w:r>
      <w:r w:rsidRPr="00F12646">
        <w:rPr>
          <w:rFonts w:ascii="Arial" w:hAnsi="Arial" w:cs="Arial"/>
          <w:b/>
          <w:bCs/>
          <w:sz w:val="20"/>
          <w:szCs w:val="20"/>
        </w:rPr>
        <w:t xml:space="preserve"> </w:t>
      </w:r>
      <w:proofErr w:type="spellStart"/>
      <w:r w:rsidRPr="00F12646">
        <w:rPr>
          <w:rFonts w:ascii="Arial" w:hAnsi="Arial" w:cs="Arial"/>
          <w:b/>
          <w:bCs/>
          <w:sz w:val="20"/>
          <w:szCs w:val="20"/>
        </w:rPr>
        <w:t>stART</w:t>
      </w:r>
      <w:proofErr w:type="spellEnd"/>
      <w:r w:rsidRPr="00F12646">
        <w:rPr>
          <w:rFonts w:ascii="Arial" w:hAnsi="Arial" w:cs="Arial"/>
          <w:b/>
          <w:bCs/>
          <w:sz w:val="20"/>
          <w:szCs w:val="20"/>
        </w:rPr>
        <w:t xml:space="preserve"> Workshop Booking Slots</w:t>
      </w:r>
    </w:p>
    <w:p w14:paraId="5D80AF31" w14:textId="474D75AE" w:rsidR="000F52E0" w:rsidRPr="001D3773" w:rsidRDefault="001D3773" w:rsidP="001D3773">
      <w:pPr>
        <w:pStyle w:val="ListParagraph"/>
        <w:shd w:val="clear" w:color="auto" w:fill="FFFFFF" w:themeFill="background1"/>
        <w:spacing w:before="240" w:line="360" w:lineRule="auto"/>
        <w:ind w:left="0"/>
        <w:jc w:val="center"/>
        <w:rPr>
          <w:rFonts w:ascii="Arial" w:hAnsi="Arial" w:cs="Arial"/>
          <w:b/>
          <w:bCs/>
          <w:sz w:val="20"/>
          <w:szCs w:val="20"/>
        </w:rPr>
      </w:pPr>
      <w:r w:rsidRPr="001D3773">
        <w:rPr>
          <w:rFonts w:ascii="Arial" w:hAnsi="Arial" w:cs="Arial"/>
          <w:b/>
          <w:bCs/>
          <w:sz w:val="20"/>
          <w:szCs w:val="20"/>
        </w:rPr>
        <w:t xml:space="preserve">2026 </w:t>
      </w:r>
      <w:proofErr w:type="spellStart"/>
      <w:r w:rsidRPr="001D3773">
        <w:rPr>
          <w:rFonts w:ascii="Arial" w:hAnsi="Arial" w:cs="Arial"/>
          <w:b/>
          <w:bCs/>
          <w:sz w:val="20"/>
          <w:szCs w:val="20"/>
        </w:rPr>
        <w:t>stART</w:t>
      </w:r>
      <w:proofErr w:type="spellEnd"/>
      <w:r w:rsidRPr="001D3773">
        <w:rPr>
          <w:rFonts w:ascii="Arial" w:hAnsi="Arial" w:cs="Arial"/>
          <w:b/>
          <w:bCs/>
          <w:sz w:val="20"/>
          <w:szCs w:val="20"/>
        </w:rPr>
        <w:t xml:space="preserve"> Booking Slots</w:t>
      </w:r>
    </w:p>
    <w:tbl>
      <w:tblPr>
        <w:tblW w:w="9540" w:type="dxa"/>
        <w:tblLook w:val="04A0" w:firstRow="1" w:lastRow="0" w:firstColumn="1" w:lastColumn="0" w:noHBand="0" w:noVBand="1"/>
      </w:tblPr>
      <w:tblGrid>
        <w:gridCol w:w="10"/>
        <w:gridCol w:w="1340"/>
        <w:gridCol w:w="1350"/>
        <w:gridCol w:w="1530"/>
        <w:gridCol w:w="1260"/>
        <w:gridCol w:w="1980"/>
        <w:gridCol w:w="1890"/>
        <w:gridCol w:w="180"/>
      </w:tblGrid>
      <w:tr w:rsidR="000F52E0" w:rsidRPr="0036248D" w14:paraId="0D46CF36" w14:textId="77777777" w:rsidTr="001D3773">
        <w:trPr>
          <w:gridAfter w:val="1"/>
          <w:wAfter w:w="180" w:type="dxa"/>
          <w:trHeight w:val="320"/>
        </w:trPr>
        <w:tc>
          <w:tcPr>
            <w:tcW w:w="9360" w:type="dxa"/>
            <w:gridSpan w:val="7"/>
            <w:tcBorders>
              <w:top w:val="nil"/>
              <w:left w:val="nil"/>
              <w:bottom w:val="nil"/>
              <w:right w:val="nil"/>
            </w:tcBorders>
            <w:noWrap/>
            <w:vAlign w:val="center"/>
            <w:hideMark/>
          </w:tcPr>
          <w:p w14:paraId="2E299BB2" w14:textId="77777777" w:rsidR="000F52E0" w:rsidRPr="0036248D" w:rsidRDefault="000F52E0" w:rsidP="000B30D4">
            <w:pPr>
              <w:rPr>
                <w:rFonts w:ascii="Arial" w:eastAsia="Times New Roman" w:hAnsi="Arial" w:cs="Arial"/>
                <w:color w:val="000000"/>
                <w:sz w:val="20"/>
                <w:szCs w:val="20"/>
                <w:lang w:val="en-US"/>
              </w:rPr>
            </w:pPr>
            <w:r w:rsidRPr="0036248D">
              <w:rPr>
                <w:rFonts w:ascii="Arial" w:eastAsia="Times New Roman" w:hAnsi="Arial" w:cs="Arial"/>
                <w:color w:val="000000"/>
                <w:sz w:val="20"/>
                <w:szCs w:val="20"/>
                <w:lang w:val="en-US"/>
              </w:rPr>
              <w:t>Please note:</w:t>
            </w:r>
          </w:p>
        </w:tc>
      </w:tr>
      <w:tr w:rsidR="000F52E0" w:rsidRPr="0036248D" w14:paraId="2F36AD58" w14:textId="77777777" w:rsidTr="001D3773">
        <w:trPr>
          <w:gridAfter w:val="1"/>
          <w:wAfter w:w="180" w:type="dxa"/>
          <w:trHeight w:val="320"/>
        </w:trPr>
        <w:tc>
          <w:tcPr>
            <w:tcW w:w="9360" w:type="dxa"/>
            <w:gridSpan w:val="7"/>
            <w:tcBorders>
              <w:top w:val="nil"/>
              <w:left w:val="nil"/>
              <w:bottom w:val="nil"/>
              <w:right w:val="nil"/>
            </w:tcBorders>
            <w:noWrap/>
            <w:vAlign w:val="center"/>
            <w:hideMark/>
          </w:tcPr>
          <w:p w14:paraId="70881265" w14:textId="77777777" w:rsidR="000F52E0" w:rsidRPr="00E27BD4" w:rsidRDefault="000F52E0" w:rsidP="000F52E0">
            <w:pPr>
              <w:pStyle w:val="ListParagraph"/>
              <w:numPr>
                <w:ilvl w:val="0"/>
                <w:numId w:val="27"/>
              </w:numPr>
              <w:rPr>
                <w:rFonts w:ascii="Arial" w:eastAsia="Times New Roman" w:hAnsi="Arial" w:cs="Arial"/>
                <w:color w:val="000000"/>
                <w:sz w:val="20"/>
                <w:szCs w:val="20"/>
                <w:lang w:val="en-US"/>
              </w:rPr>
            </w:pPr>
            <w:r w:rsidRPr="00E27BD4">
              <w:rPr>
                <w:rFonts w:ascii="Arial" w:eastAsia="Times New Roman" w:hAnsi="Arial" w:cs="Arial"/>
                <w:color w:val="000000"/>
                <w:sz w:val="20"/>
                <w:szCs w:val="20"/>
                <w:lang w:val="en-US"/>
              </w:rPr>
              <w:t xml:space="preserve">The </w:t>
            </w:r>
            <w:proofErr w:type="spellStart"/>
            <w:r w:rsidRPr="00E27BD4">
              <w:rPr>
                <w:rFonts w:ascii="Arial" w:eastAsia="Times New Roman" w:hAnsi="Arial" w:cs="Arial"/>
                <w:color w:val="000000"/>
                <w:sz w:val="20"/>
                <w:szCs w:val="20"/>
                <w:lang w:val="en-US"/>
              </w:rPr>
              <w:t>programme</w:t>
            </w:r>
            <w:proofErr w:type="spellEnd"/>
            <w:r w:rsidRPr="00E27BD4">
              <w:rPr>
                <w:rFonts w:ascii="Arial" w:eastAsia="Times New Roman" w:hAnsi="Arial" w:cs="Arial"/>
                <w:color w:val="000000"/>
                <w:sz w:val="20"/>
                <w:szCs w:val="20"/>
                <w:lang w:val="en-US"/>
              </w:rPr>
              <w:t xml:space="preserve"> will run for </w:t>
            </w:r>
            <w:r w:rsidRPr="00E27BD4">
              <w:rPr>
                <w:rFonts w:ascii="Arial" w:eastAsia="Times New Roman" w:hAnsi="Arial" w:cs="Arial"/>
                <w:color w:val="000000"/>
                <w:sz w:val="20"/>
                <w:szCs w:val="20"/>
                <w:u w:val="single"/>
                <w:lang w:val="en-US"/>
              </w:rPr>
              <w:t>6 consecutive weeks.</w:t>
            </w:r>
          </w:p>
        </w:tc>
      </w:tr>
      <w:tr w:rsidR="000F52E0" w:rsidRPr="0036248D" w14:paraId="52EBB8E3" w14:textId="77777777" w:rsidTr="001D3773">
        <w:trPr>
          <w:gridAfter w:val="1"/>
          <w:wAfter w:w="180" w:type="dxa"/>
          <w:trHeight w:val="320"/>
        </w:trPr>
        <w:tc>
          <w:tcPr>
            <w:tcW w:w="9360" w:type="dxa"/>
            <w:gridSpan w:val="7"/>
            <w:tcBorders>
              <w:top w:val="nil"/>
              <w:left w:val="nil"/>
              <w:bottom w:val="nil"/>
              <w:right w:val="nil"/>
            </w:tcBorders>
            <w:noWrap/>
            <w:vAlign w:val="center"/>
            <w:hideMark/>
          </w:tcPr>
          <w:p w14:paraId="5FA4DE29" w14:textId="77777777" w:rsidR="000F52E0" w:rsidRPr="00E27BD4" w:rsidRDefault="000F52E0" w:rsidP="000F52E0">
            <w:pPr>
              <w:pStyle w:val="ListParagraph"/>
              <w:numPr>
                <w:ilvl w:val="0"/>
                <w:numId w:val="27"/>
              </w:numPr>
              <w:rPr>
                <w:rFonts w:ascii="Arial" w:eastAsia="Times New Roman" w:hAnsi="Arial" w:cs="Arial"/>
                <w:color w:val="000000"/>
                <w:sz w:val="20"/>
                <w:szCs w:val="20"/>
                <w:lang w:val="en-US"/>
              </w:rPr>
            </w:pPr>
            <w:r w:rsidRPr="00E27BD4">
              <w:rPr>
                <w:rFonts w:ascii="Arial" w:eastAsia="Times New Roman" w:hAnsi="Arial" w:cs="Arial"/>
                <w:color w:val="000000"/>
                <w:sz w:val="20"/>
                <w:szCs w:val="20"/>
                <w:lang w:val="en-US"/>
              </w:rPr>
              <w:t xml:space="preserve">All sessions are from 3:00pm - 5:00pm (2 </w:t>
            </w:r>
            <w:proofErr w:type="spellStart"/>
            <w:r w:rsidRPr="00E27BD4">
              <w:rPr>
                <w:rFonts w:ascii="Arial" w:eastAsia="Times New Roman" w:hAnsi="Arial" w:cs="Arial"/>
                <w:color w:val="000000"/>
                <w:sz w:val="20"/>
                <w:szCs w:val="20"/>
                <w:lang w:val="en-US"/>
              </w:rPr>
              <w:t>hrs</w:t>
            </w:r>
            <w:proofErr w:type="spellEnd"/>
            <w:r w:rsidRPr="00E27BD4">
              <w:rPr>
                <w:rFonts w:ascii="Arial" w:eastAsia="Times New Roman" w:hAnsi="Arial" w:cs="Arial"/>
                <w:color w:val="000000"/>
                <w:sz w:val="20"/>
                <w:szCs w:val="20"/>
                <w:lang w:val="en-US"/>
              </w:rPr>
              <w:t>).</w:t>
            </w:r>
          </w:p>
        </w:tc>
      </w:tr>
      <w:tr w:rsidR="000F52E0" w:rsidRPr="0036248D" w14:paraId="2E7FBE72" w14:textId="77777777" w:rsidTr="001D3773">
        <w:trPr>
          <w:gridAfter w:val="1"/>
          <w:wAfter w:w="180" w:type="dxa"/>
          <w:trHeight w:val="320"/>
        </w:trPr>
        <w:tc>
          <w:tcPr>
            <w:tcW w:w="9360" w:type="dxa"/>
            <w:gridSpan w:val="7"/>
            <w:tcBorders>
              <w:top w:val="nil"/>
              <w:left w:val="nil"/>
              <w:bottom w:val="nil"/>
              <w:right w:val="nil"/>
            </w:tcBorders>
            <w:noWrap/>
            <w:vAlign w:val="center"/>
            <w:hideMark/>
          </w:tcPr>
          <w:p w14:paraId="5927B35D" w14:textId="4A1931E0" w:rsidR="001D3773" w:rsidRDefault="000F52E0" w:rsidP="001D3773">
            <w:pPr>
              <w:pStyle w:val="ListParagraph"/>
              <w:numPr>
                <w:ilvl w:val="0"/>
                <w:numId w:val="27"/>
              </w:numPr>
              <w:rPr>
                <w:rFonts w:ascii="Arial" w:eastAsia="Times New Roman" w:hAnsi="Arial" w:cs="Arial"/>
                <w:color w:val="000000"/>
                <w:sz w:val="20"/>
                <w:szCs w:val="20"/>
                <w:lang w:val="en-US"/>
              </w:rPr>
            </w:pPr>
            <w:r w:rsidRPr="00E27BD4">
              <w:rPr>
                <w:rFonts w:ascii="Arial" w:eastAsia="Times New Roman" w:hAnsi="Arial" w:cs="Arial"/>
                <w:color w:val="000000"/>
                <w:sz w:val="20"/>
                <w:szCs w:val="20"/>
                <w:lang w:val="en-US"/>
              </w:rPr>
              <w:t>Only sessions 2 &amp; 3 (highlighted yellow) will be held in National Gallery Singapore. Other 4 sessions will be held in school</w:t>
            </w:r>
          </w:p>
          <w:p w14:paraId="342D2EA3" w14:textId="77777777" w:rsidR="001D3773" w:rsidRPr="001D3773" w:rsidRDefault="001D3773" w:rsidP="001D3773">
            <w:pPr>
              <w:pStyle w:val="ListParagraph"/>
              <w:rPr>
                <w:rFonts w:ascii="Arial" w:eastAsia="Times New Roman" w:hAnsi="Arial" w:cs="Arial"/>
                <w:color w:val="000000"/>
                <w:sz w:val="20"/>
                <w:szCs w:val="20"/>
                <w:lang w:val="en-US"/>
              </w:rPr>
            </w:pPr>
          </w:p>
          <w:p w14:paraId="1B9E99D2" w14:textId="77777777" w:rsidR="000F52E0" w:rsidRPr="0036248D" w:rsidRDefault="000F52E0" w:rsidP="000B30D4">
            <w:pPr>
              <w:rPr>
                <w:rFonts w:ascii="Arial" w:eastAsia="Times New Roman" w:hAnsi="Arial" w:cs="Arial"/>
                <w:color w:val="000000"/>
                <w:sz w:val="20"/>
                <w:szCs w:val="20"/>
                <w:lang w:val="en-US"/>
              </w:rPr>
            </w:pPr>
          </w:p>
        </w:tc>
      </w:tr>
      <w:tr w:rsidR="001D3773" w:rsidRPr="0084422B" w14:paraId="6311E0C7" w14:textId="77777777" w:rsidTr="00451A57">
        <w:trPr>
          <w:gridBefore w:val="1"/>
          <w:wBefore w:w="10" w:type="dxa"/>
          <w:trHeight w:val="460"/>
        </w:trPr>
        <w:tc>
          <w:tcPr>
            <w:tcW w:w="1340" w:type="dxa"/>
            <w:tcBorders>
              <w:top w:val="single" w:sz="8" w:space="0" w:color="auto"/>
              <w:left w:val="single" w:sz="8" w:space="0" w:color="auto"/>
              <w:bottom w:val="single" w:sz="4" w:space="0" w:color="auto"/>
              <w:right w:val="single" w:sz="4" w:space="0" w:color="auto"/>
            </w:tcBorders>
            <w:vAlign w:val="center"/>
          </w:tcPr>
          <w:p w14:paraId="179AD138" w14:textId="2FD63B24" w:rsidR="001D3773" w:rsidRDefault="001D3773" w:rsidP="001D3773">
            <w:pPr>
              <w:jc w:val="center"/>
              <w:rPr>
                <w:rFonts w:ascii="Aptos" w:eastAsia="Times New Roman" w:hAnsi="Aptos"/>
                <w:color w:val="000000"/>
                <w:sz w:val="18"/>
                <w:szCs w:val="18"/>
                <w:lang w:val="en-US"/>
              </w:rPr>
            </w:pPr>
            <w:r w:rsidRPr="00D2176C">
              <w:rPr>
                <w:rFonts w:ascii="Arial" w:eastAsia="Times New Roman" w:hAnsi="Arial" w:cs="Arial"/>
                <w:b/>
                <w:bCs/>
                <w:color w:val="000000"/>
                <w:sz w:val="20"/>
                <w:szCs w:val="20"/>
                <w:lang w:val="en-US"/>
              </w:rPr>
              <w:t>Term</w:t>
            </w:r>
          </w:p>
        </w:tc>
        <w:tc>
          <w:tcPr>
            <w:tcW w:w="1350" w:type="dxa"/>
            <w:tcBorders>
              <w:top w:val="single" w:sz="8" w:space="0" w:color="auto"/>
              <w:bottom w:val="single" w:sz="4" w:space="0" w:color="auto"/>
              <w:right w:val="single" w:sz="4" w:space="0" w:color="auto"/>
            </w:tcBorders>
            <w:vAlign w:val="center"/>
          </w:tcPr>
          <w:p w14:paraId="29590173" w14:textId="48A796D7" w:rsidR="001D3773" w:rsidRPr="0084422B" w:rsidRDefault="001D3773" w:rsidP="001D3773">
            <w:pPr>
              <w:jc w:val="center"/>
              <w:rPr>
                <w:rFonts w:ascii="Aptos" w:eastAsia="Times New Roman" w:hAnsi="Aptos"/>
                <w:color w:val="000000"/>
                <w:sz w:val="18"/>
                <w:szCs w:val="18"/>
                <w:lang w:val="en-US"/>
              </w:rPr>
            </w:pPr>
            <w:r w:rsidRPr="00D2176C">
              <w:rPr>
                <w:rFonts w:ascii="Arial" w:eastAsia="Times New Roman" w:hAnsi="Arial" w:cs="Arial"/>
                <w:b/>
                <w:bCs/>
                <w:color w:val="000000"/>
                <w:sz w:val="20"/>
                <w:szCs w:val="20"/>
                <w:lang w:val="en-US"/>
              </w:rPr>
              <w:t>Slot</w:t>
            </w:r>
          </w:p>
        </w:tc>
        <w:tc>
          <w:tcPr>
            <w:tcW w:w="1530" w:type="dxa"/>
            <w:tcBorders>
              <w:top w:val="single" w:sz="8" w:space="0" w:color="auto"/>
              <w:left w:val="single" w:sz="4" w:space="0" w:color="auto"/>
              <w:bottom w:val="single" w:sz="4" w:space="0" w:color="auto"/>
              <w:right w:val="single" w:sz="4" w:space="0" w:color="auto"/>
            </w:tcBorders>
            <w:vAlign w:val="center"/>
          </w:tcPr>
          <w:p w14:paraId="569963C8" w14:textId="605289E0" w:rsidR="001D3773" w:rsidRPr="0084422B" w:rsidRDefault="001D3773" w:rsidP="001D3773">
            <w:pPr>
              <w:jc w:val="center"/>
              <w:rPr>
                <w:rFonts w:ascii="Aptos" w:eastAsia="Times New Roman" w:hAnsi="Aptos"/>
                <w:color w:val="000000"/>
                <w:sz w:val="18"/>
                <w:szCs w:val="18"/>
                <w:lang w:val="en-US"/>
              </w:rPr>
            </w:pPr>
            <w:r w:rsidRPr="00D2176C">
              <w:rPr>
                <w:rFonts w:ascii="Arial" w:eastAsia="Times New Roman" w:hAnsi="Arial" w:cs="Arial"/>
                <w:b/>
                <w:bCs/>
                <w:color w:val="000000"/>
                <w:sz w:val="20"/>
                <w:szCs w:val="20"/>
                <w:lang w:val="en-US"/>
              </w:rPr>
              <w:t>Session No.</w:t>
            </w:r>
          </w:p>
        </w:tc>
        <w:tc>
          <w:tcPr>
            <w:tcW w:w="1260" w:type="dxa"/>
            <w:tcBorders>
              <w:top w:val="single" w:sz="8" w:space="0" w:color="auto"/>
              <w:left w:val="single" w:sz="4" w:space="0" w:color="auto"/>
              <w:bottom w:val="single" w:sz="4" w:space="0" w:color="auto"/>
              <w:right w:val="single" w:sz="4" w:space="0" w:color="auto"/>
            </w:tcBorders>
            <w:vAlign w:val="center"/>
          </w:tcPr>
          <w:p w14:paraId="5595C2AD" w14:textId="5980330F" w:rsidR="001D3773" w:rsidRPr="0084422B" w:rsidRDefault="001D3773" w:rsidP="001D3773">
            <w:pPr>
              <w:jc w:val="center"/>
              <w:rPr>
                <w:rFonts w:ascii="Aptos" w:eastAsia="Times New Roman" w:hAnsi="Aptos"/>
                <w:color w:val="000000"/>
                <w:sz w:val="18"/>
                <w:szCs w:val="18"/>
                <w:lang w:val="en-US"/>
              </w:rPr>
            </w:pPr>
            <w:r w:rsidRPr="00D2176C">
              <w:rPr>
                <w:rFonts w:ascii="Arial" w:eastAsia="Times New Roman" w:hAnsi="Arial" w:cs="Arial"/>
                <w:b/>
                <w:bCs/>
                <w:color w:val="000000"/>
                <w:sz w:val="20"/>
                <w:szCs w:val="20"/>
                <w:lang w:val="en-US"/>
              </w:rPr>
              <w:t>Day</w:t>
            </w:r>
          </w:p>
        </w:tc>
        <w:tc>
          <w:tcPr>
            <w:tcW w:w="1980" w:type="dxa"/>
            <w:tcBorders>
              <w:top w:val="single" w:sz="8" w:space="0" w:color="auto"/>
              <w:left w:val="nil"/>
              <w:bottom w:val="single" w:sz="4" w:space="0" w:color="auto"/>
              <w:right w:val="single" w:sz="4" w:space="0" w:color="auto"/>
            </w:tcBorders>
            <w:vAlign w:val="center"/>
          </w:tcPr>
          <w:p w14:paraId="6D5A4A93" w14:textId="2633BABD" w:rsidR="001D3773" w:rsidRPr="0084422B" w:rsidRDefault="001D3773" w:rsidP="001D3773">
            <w:pPr>
              <w:jc w:val="center"/>
              <w:rPr>
                <w:rFonts w:ascii="Aptos" w:eastAsia="Times New Roman" w:hAnsi="Aptos"/>
                <w:color w:val="000000"/>
                <w:sz w:val="18"/>
                <w:szCs w:val="18"/>
                <w:lang w:val="en-US"/>
              </w:rPr>
            </w:pPr>
            <w:r w:rsidRPr="00D2176C">
              <w:rPr>
                <w:rFonts w:ascii="Arial" w:eastAsia="Times New Roman" w:hAnsi="Arial" w:cs="Arial"/>
                <w:b/>
                <w:bCs/>
                <w:color w:val="000000"/>
                <w:sz w:val="20"/>
                <w:szCs w:val="20"/>
                <w:lang w:val="en-US"/>
              </w:rPr>
              <w:t>Dates</w:t>
            </w:r>
          </w:p>
        </w:tc>
        <w:tc>
          <w:tcPr>
            <w:tcW w:w="2070" w:type="dxa"/>
            <w:gridSpan w:val="2"/>
            <w:tcBorders>
              <w:top w:val="single" w:sz="8" w:space="0" w:color="auto"/>
              <w:left w:val="nil"/>
              <w:bottom w:val="single" w:sz="4" w:space="0" w:color="auto"/>
              <w:right w:val="single" w:sz="4" w:space="0" w:color="auto"/>
            </w:tcBorders>
            <w:vAlign w:val="center"/>
          </w:tcPr>
          <w:p w14:paraId="3BEBE08A" w14:textId="298FBAE8" w:rsidR="001D3773" w:rsidRPr="0084422B" w:rsidRDefault="001D3773" w:rsidP="001D3773">
            <w:pPr>
              <w:jc w:val="center"/>
              <w:rPr>
                <w:rFonts w:ascii="Aptos" w:eastAsia="Times New Roman" w:hAnsi="Aptos"/>
                <w:color w:val="000000"/>
                <w:sz w:val="18"/>
                <w:szCs w:val="18"/>
                <w:lang w:val="en-US"/>
              </w:rPr>
            </w:pPr>
            <w:r w:rsidRPr="00D2176C">
              <w:rPr>
                <w:rFonts w:ascii="Arial" w:eastAsia="Times New Roman" w:hAnsi="Arial" w:cs="Arial"/>
                <w:b/>
                <w:bCs/>
                <w:color w:val="000000"/>
                <w:sz w:val="20"/>
                <w:szCs w:val="20"/>
                <w:lang w:val="en-US"/>
              </w:rPr>
              <w:t>Venue</w:t>
            </w:r>
          </w:p>
        </w:tc>
      </w:tr>
      <w:tr w:rsidR="001D3773" w:rsidRPr="0084422B" w14:paraId="18D1D966" w14:textId="7126E904" w:rsidTr="001D3773">
        <w:trPr>
          <w:gridBefore w:val="1"/>
          <w:wBefore w:w="10" w:type="dxa"/>
          <w:trHeight w:val="240"/>
        </w:trPr>
        <w:tc>
          <w:tcPr>
            <w:tcW w:w="1340" w:type="dxa"/>
            <w:vMerge w:val="restart"/>
            <w:tcBorders>
              <w:left w:val="single" w:sz="8" w:space="0" w:color="auto"/>
              <w:right w:val="single" w:sz="4" w:space="0" w:color="auto"/>
            </w:tcBorders>
            <w:vAlign w:val="center"/>
            <w:hideMark/>
          </w:tcPr>
          <w:p w14:paraId="487D6624" w14:textId="0D074156" w:rsidR="001D3773" w:rsidRPr="0084422B" w:rsidRDefault="00451A57" w:rsidP="0084422B">
            <w:pPr>
              <w:jc w:val="center"/>
              <w:rPr>
                <w:rFonts w:ascii="Aptos" w:eastAsia="Times New Roman" w:hAnsi="Aptos"/>
                <w:color w:val="000000"/>
                <w:sz w:val="18"/>
                <w:szCs w:val="18"/>
                <w:lang w:val="en-US"/>
              </w:rPr>
            </w:pPr>
            <w:r>
              <w:rPr>
                <w:rFonts w:ascii="Aptos" w:eastAsia="Times New Roman" w:hAnsi="Aptos"/>
                <w:color w:val="000000"/>
                <w:sz w:val="18"/>
                <w:szCs w:val="18"/>
                <w:lang w:val="en-US"/>
              </w:rPr>
              <w:t>Term 2</w:t>
            </w:r>
          </w:p>
        </w:tc>
        <w:tc>
          <w:tcPr>
            <w:tcW w:w="1350" w:type="dxa"/>
            <w:vMerge w:val="restart"/>
            <w:tcBorders>
              <w:top w:val="single" w:sz="4" w:space="0" w:color="auto"/>
              <w:right w:val="single" w:sz="4" w:space="0" w:color="auto"/>
            </w:tcBorders>
          </w:tcPr>
          <w:p w14:paraId="1E0DF6C6" w14:textId="39FFBE93"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r w:rsidR="00451A57">
              <w:rPr>
                <w:rFonts w:ascii="Aptos" w:eastAsia="Times New Roman" w:hAnsi="Aptos"/>
                <w:color w:val="000000"/>
                <w:sz w:val="18"/>
                <w:szCs w:val="18"/>
                <w:lang w:val="en-US"/>
              </w:rPr>
              <w:t>A</w:t>
            </w:r>
          </w:p>
        </w:tc>
        <w:tc>
          <w:tcPr>
            <w:tcW w:w="1530" w:type="dxa"/>
            <w:tcBorders>
              <w:top w:val="nil"/>
              <w:left w:val="single" w:sz="4" w:space="0" w:color="auto"/>
              <w:bottom w:val="single" w:sz="4" w:space="0" w:color="auto"/>
              <w:right w:val="single" w:sz="4" w:space="0" w:color="auto"/>
            </w:tcBorders>
            <w:vAlign w:val="center"/>
            <w:hideMark/>
          </w:tcPr>
          <w:p w14:paraId="0DC4619A" w14:textId="34B85126"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41E1015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Tue</w:t>
            </w:r>
          </w:p>
        </w:tc>
        <w:tc>
          <w:tcPr>
            <w:tcW w:w="1980" w:type="dxa"/>
            <w:tcBorders>
              <w:top w:val="nil"/>
              <w:left w:val="nil"/>
              <w:bottom w:val="single" w:sz="4" w:space="0" w:color="auto"/>
              <w:right w:val="single" w:sz="4" w:space="0" w:color="auto"/>
            </w:tcBorders>
            <w:vAlign w:val="center"/>
            <w:hideMark/>
          </w:tcPr>
          <w:p w14:paraId="6FFD9A3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21-Apr-26</w:t>
            </w:r>
          </w:p>
        </w:tc>
        <w:tc>
          <w:tcPr>
            <w:tcW w:w="2070" w:type="dxa"/>
            <w:gridSpan w:val="2"/>
            <w:tcBorders>
              <w:top w:val="nil"/>
              <w:left w:val="nil"/>
              <w:bottom w:val="single" w:sz="4" w:space="0" w:color="auto"/>
              <w:right w:val="single" w:sz="4" w:space="0" w:color="auto"/>
            </w:tcBorders>
            <w:vAlign w:val="center"/>
            <w:hideMark/>
          </w:tcPr>
          <w:p w14:paraId="6F11CC27"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79BAA1B7" w14:textId="6500661E" w:rsidTr="001D3773">
        <w:trPr>
          <w:gridBefore w:val="1"/>
          <w:wBefore w:w="10" w:type="dxa"/>
          <w:trHeight w:val="240"/>
        </w:trPr>
        <w:tc>
          <w:tcPr>
            <w:tcW w:w="1340" w:type="dxa"/>
            <w:vMerge/>
            <w:tcBorders>
              <w:left w:val="single" w:sz="8" w:space="0" w:color="auto"/>
              <w:right w:val="single" w:sz="4" w:space="0" w:color="auto"/>
            </w:tcBorders>
            <w:vAlign w:val="center"/>
            <w:hideMark/>
          </w:tcPr>
          <w:p w14:paraId="458DE0D1"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0231A82F"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6EF685B1" w14:textId="303F29C1"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0273DA5B"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318C7CB2"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28-Apr-26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759895E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3DC806E9" w14:textId="63332E40" w:rsidTr="001D3773">
        <w:trPr>
          <w:gridBefore w:val="1"/>
          <w:wBefore w:w="10" w:type="dxa"/>
          <w:trHeight w:val="240"/>
        </w:trPr>
        <w:tc>
          <w:tcPr>
            <w:tcW w:w="1340" w:type="dxa"/>
            <w:vMerge/>
            <w:tcBorders>
              <w:left w:val="single" w:sz="8" w:space="0" w:color="auto"/>
              <w:right w:val="single" w:sz="4" w:space="0" w:color="auto"/>
            </w:tcBorders>
            <w:vAlign w:val="center"/>
            <w:hideMark/>
          </w:tcPr>
          <w:p w14:paraId="07DAE6B0"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2D5C638C"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73D0B57E" w14:textId="0BC8B1DF"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28CF8E86"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3D9B65F3"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5-May-26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0DA2E8C2"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3DD8168E" w14:textId="1BED6061" w:rsidTr="001D3773">
        <w:trPr>
          <w:gridBefore w:val="1"/>
          <w:wBefore w:w="10" w:type="dxa"/>
          <w:trHeight w:val="240"/>
        </w:trPr>
        <w:tc>
          <w:tcPr>
            <w:tcW w:w="1340" w:type="dxa"/>
            <w:vMerge/>
            <w:tcBorders>
              <w:left w:val="single" w:sz="8" w:space="0" w:color="auto"/>
              <w:right w:val="single" w:sz="4" w:space="0" w:color="auto"/>
            </w:tcBorders>
            <w:vAlign w:val="center"/>
            <w:hideMark/>
          </w:tcPr>
          <w:p w14:paraId="3DBDE778"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7F8E2DA2"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3965C3BB" w14:textId="0362C78D"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1012AE4F"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37B5CA37"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12-May-26</w:t>
            </w:r>
          </w:p>
        </w:tc>
        <w:tc>
          <w:tcPr>
            <w:tcW w:w="2070" w:type="dxa"/>
            <w:gridSpan w:val="2"/>
            <w:tcBorders>
              <w:top w:val="nil"/>
              <w:left w:val="nil"/>
              <w:bottom w:val="single" w:sz="4" w:space="0" w:color="auto"/>
              <w:right w:val="single" w:sz="4" w:space="0" w:color="auto"/>
            </w:tcBorders>
            <w:vAlign w:val="center"/>
            <w:hideMark/>
          </w:tcPr>
          <w:p w14:paraId="541B7EB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54C3E1A2" w14:textId="46FE8DC1" w:rsidTr="001D3773">
        <w:trPr>
          <w:gridBefore w:val="1"/>
          <w:wBefore w:w="10" w:type="dxa"/>
          <w:trHeight w:val="240"/>
        </w:trPr>
        <w:tc>
          <w:tcPr>
            <w:tcW w:w="1340" w:type="dxa"/>
            <w:vMerge/>
            <w:tcBorders>
              <w:left w:val="single" w:sz="8" w:space="0" w:color="auto"/>
              <w:right w:val="single" w:sz="4" w:space="0" w:color="auto"/>
            </w:tcBorders>
            <w:vAlign w:val="center"/>
            <w:hideMark/>
          </w:tcPr>
          <w:p w14:paraId="25E61FA7"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5AD9AF77"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085909E3" w14:textId="46B2F7D0"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5ADCF020"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68F4F156"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19-May-26</w:t>
            </w:r>
          </w:p>
        </w:tc>
        <w:tc>
          <w:tcPr>
            <w:tcW w:w="2070" w:type="dxa"/>
            <w:gridSpan w:val="2"/>
            <w:tcBorders>
              <w:top w:val="nil"/>
              <w:left w:val="nil"/>
              <w:bottom w:val="single" w:sz="4" w:space="0" w:color="auto"/>
              <w:right w:val="single" w:sz="4" w:space="0" w:color="auto"/>
            </w:tcBorders>
            <w:vAlign w:val="center"/>
            <w:hideMark/>
          </w:tcPr>
          <w:p w14:paraId="17DB57C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0DCAA956" w14:textId="718DDB44" w:rsidTr="001D3773">
        <w:trPr>
          <w:gridBefore w:val="1"/>
          <w:wBefore w:w="10" w:type="dxa"/>
          <w:trHeight w:val="250"/>
        </w:trPr>
        <w:tc>
          <w:tcPr>
            <w:tcW w:w="1340" w:type="dxa"/>
            <w:vMerge/>
            <w:tcBorders>
              <w:left w:val="single" w:sz="8" w:space="0" w:color="auto"/>
              <w:right w:val="single" w:sz="4" w:space="0" w:color="auto"/>
            </w:tcBorders>
            <w:vAlign w:val="center"/>
            <w:hideMark/>
          </w:tcPr>
          <w:p w14:paraId="79B3EA5A"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76E89243"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8" w:space="0" w:color="auto"/>
              <w:right w:val="single" w:sz="4" w:space="0" w:color="auto"/>
            </w:tcBorders>
            <w:vAlign w:val="center"/>
            <w:hideMark/>
          </w:tcPr>
          <w:p w14:paraId="06326B1F" w14:textId="3A44A7DD"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57443171"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8" w:space="0" w:color="auto"/>
              <w:right w:val="single" w:sz="4" w:space="0" w:color="auto"/>
            </w:tcBorders>
            <w:vAlign w:val="center"/>
            <w:hideMark/>
          </w:tcPr>
          <w:p w14:paraId="6E29AA31"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26-May-26</w:t>
            </w:r>
          </w:p>
        </w:tc>
        <w:tc>
          <w:tcPr>
            <w:tcW w:w="2070" w:type="dxa"/>
            <w:gridSpan w:val="2"/>
            <w:tcBorders>
              <w:top w:val="nil"/>
              <w:left w:val="nil"/>
              <w:bottom w:val="single" w:sz="8" w:space="0" w:color="auto"/>
              <w:right w:val="single" w:sz="4" w:space="0" w:color="auto"/>
            </w:tcBorders>
            <w:vAlign w:val="center"/>
            <w:hideMark/>
          </w:tcPr>
          <w:p w14:paraId="4F731A74"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19509BCA" w14:textId="04DE6B3D" w:rsidTr="001D3773">
        <w:trPr>
          <w:gridBefore w:val="1"/>
          <w:wBefore w:w="10" w:type="dxa"/>
          <w:trHeight w:val="290"/>
        </w:trPr>
        <w:tc>
          <w:tcPr>
            <w:tcW w:w="1340" w:type="dxa"/>
            <w:vMerge/>
            <w:tcBorders>
              <w:left w:val="single" w:sz="8" w:space="0" w:color="auto"/>
              <w:right w:val="single" w:sz="4" w:space="0" w:color="auto"/>
            </w:tcBorders>
            <w:vAlign w:val="center"/>
            <w:hideMark/>
          </w:tcPr>
          <w:p w14:paraId="7319ABF5" w14:textId="5EA9F3B2" w:rsidR="001D3773" w:rsidRPr="0084422B" w:rsidRDefault="001D3773" w:rsidP="0084422B">
            <w:pPr>
              <w:jc w:val="center"/>
              <w:rPr>
                <w:rFonts w:ascii="Aptos" w:eastAsia="Times New Roman" w:hAnsi="Aptos"/>
                <w:color w:val="000000"/>
                <w:sz w:val="18"/>
                <w:szCs w:val="18"/>
                <w:lang w:val="en-US"/>
              </w:rPr>
            </w:pPr>
          </w:p>
        </w:tc>
        <w:tc>
          <w:tcPr>
            <w:tcW w:w="1350" w:type="dxa"/>
            <w:vMerge w:val="restart"/>
            <w:tcBorders>
              <w:top w:val="single" w:sz="4" w:space="0" w:color="auto"/>
              <w:right w:val="single" w:sz="4" w:space="0" w:color="auto"/>
            </w:tcBorders>
          </w:tcPr>
          <w:p w14:paraId="22B3FA20" w14:textId="3D7F5B1D"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r w:rsidR="00451A57">
              <w:rPr>
                <w:rFonts w:ascii="Aptos" w:eastAsia="Times New Roman" w:hAnsi="Aptos"/>
                <w:color w:val="000000"/>
                <w:sz w:val="18"/>
                <w:szCs w:val="18"/>
                <w:lang w:val="en-US"/>
              </w:rPr>
              <w:t>B</w:t>
            </w:r>
          </w:p>
        </w:tc>
        <w:tc>
          <w:tcPr>
            <w:tcW w:w="1530" w:type="dxa"/>
            <w:tcBorders>
              <w:top w:val="nil"/>
              <w:left w:val="single" w:sz="4" w:space="0" w:color="auto"/>
              <w:bottom w:val="single" w:sz="4" w:space="0" w:color="auto"/>
              <w:right w:val="single" w:sz="4" w:space="0" w:color="auto"/>
            </w:tcBorders>
            <w:vAlign w:val="center"/>
            <w:hideMark/>
          </w:tcPr>
          <w:p w14:paraId="3AE6B9A9" w14:textId="62E5BDEC"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406D525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Thu</w:t>
            </w:r>
          </w:p>
        </w:tc>
        <w:tc>
          <w:tcPr>
            <w:tcW w:w="1980" w:type="dxa"/>
            <w:tcBorders>
              <w:top w:val="single" w:sz="8" w:space="0" w:color="auto"/>
              <w:left w:val="nil"/>
              <w:bottom w:val="single" w:sz="4" w:space="0" w:color="auto"/>
              <w:right w:val="single" w:sz="4" w:space="0" w:color="auto"/>
            </w:tcBorders>
            <w:vAlign w:val="center"/>
            <w:hideMark/>
          </w:tcPr>
          <w:p w14:paraId="3CFD04E3"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23-Apr-26</w:t>
            </w:r>
          </w:p>
        </w:tc>
        <w:tc>
          <w:tcPr>
            <w:tcW w:w="2070" w:type="dxa"/>
            <w:gridSpan w:val="2"/>
            <w:tcBorders>
              <w:top w:val="nil"/>
              <w:left w:val="nil"/>
              <w:bottom w:val="single" w:sz="4" w:space="0" w:color="auto"/>
              <w:right w:val="single" w:sz="4" w:space="0" w:color="auto"/>
            </w:tcBorders>
            <w:vAlign w:val="center"/>
            <w:hideMark/>
          </w:tcPr>
          <w:p w14:paraId="51B1492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25699743" w14:textId="6BFBD156" w:rsidTr="001D3773">
        <w:trPr>
          <w:gridBefore w:val="1"/>
          <w:wBefore w:w="10" w:type="dxa"/>
          <w:trHeight w:val="290"/>
        </w:trPr>
        <w:tc>
          <w:tcPr>
            <w:tcW w:w="1340" w:type="dxa"/>
            <w:vMerge/>
            <w:tcBorders>
              <w:left w:val="single" w:sz="8" w:space="0" w:color="auto"/>
              <w:right w:val="single" w:sz="4" w:space="0" w:color="auto"/>
            </w:tcBorders>
            <w:vAlign w:val="center"/>
            <w:hideMark/>
          </w:tcPr>
          <w:p w14:paraId="44754B75"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4CAE6C47"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62DC8E62" w14:textId="6CF34BC3"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424F3F5C"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753E8CA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30-May-26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7BA5DF04"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10440C84" w14:textId="0A71CDDE" w:rsidTr="001D3773">
        <w:trPr>
          <w:gridBefore w:val="1"/>
          <w:wBefore w:w="10" w:type="dxa"/>
          <w:trHeight w:val="290"/>
        </w:trPr>
        <w:tc>
          <w:tcPr>
            <w:tcW w:w="1340" w:type="dxa"/>
            <w:vMerge/>
            <w:tcBorders>
              <w:left w:val="single" w:sz="8" w:space="0" w:color="auto"/>
              <w:right w:val="single" w:sz="4" w:space="0" w:color="auto"/>
            </w:tcBorders>
            <w:vAlign w:val="center"/>
            <w:hideMark/>
          </w:tcPr>
          <w:p w14:paraId="5EDCB417"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71E54839"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53F5AC86" w14:textId="6F2ECFC2"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12E8662D"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78A4897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7-May-26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5B3B62A4"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5898BC32" w14:textId="73D5FBF9" w:rsidTr="001D3773">
        <w:trPr>
          <w:gridBefore w:val="1"/>
          <w:wBefore w:w="10" w:type="dxa"/>
          <w:trHeight w:val="290"/>
        </w:trPr>
        <w:tc>
          <w:tcPr>
            <w:tcW w:w="1340" w:type="dxa"/>
            <w:vMerge/>
            <w:tcBorders>
              <w:left w:val="single" w:sz="8" w:space="0" w:color="auto"/>
              <w:right w:val="single" w:sz="4" w:space="0" w:color="auto"/>
            </w:tcBorders>
            <w:vAlign w:val="center"/>
            <w:hideMark/>
          </w:tcPr>
          <w:p w14:paraId="1DA0DCC0"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0B3A8865"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3F417F73" w14:textId="22ED78A8"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4EC3467A"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34739F2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14-May-26</w:t>
            </w:r>
          </w:p>
        </w:tc>
        <w:tc>
          <w:tcPr>
            <w:tcW w:w="2070" w:type="dxa"/>
            <w:gridSpan w:val="2"/>
            <w:tcBorders>
              <w:top w:val="nil"/>
              <w:left w:val="nil"/>
              <w:bottom w:val="single" w:sz="4" w:space="0" w:color="auto"/>
              <w:right w:val="single" w:sz="4" w:space="0" w:color="auto"/>
            </w:tcBorders>
            <w:vAlign w:val="center"/>
            <w:hideMark/>
          </w:tcPr>
          <w:p w14:paraId="52AD2CB3"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0D7BDDFB" w14:textId="0B5AD483" w:rsidTr="001D3773">
        <w:trPr>
          <w:gridBefore w:val="1"/>
          <w:wBefore w:w="10" w:type="dxa"/>
          <w:trHeight w:val="290"/>
        </w:trPr>
        <w:tc>
          <w:tcPr>
            <w:tcW w:w="1340" w:type="dxa"/>
            <w:vMerge/>
            <w:tcBorders>
              <w:left w:val="single" w:sz="8" w:space="0" w:color="auto"/>
              <w:right w:val="single" w:sz="4" w:space="0" w:color="auto"/>
            </w:tcBorders>
            <w:vAlign w:val="center"/>
            <w:hideMark/>
          </w:tcPr>
          <w:p w14:paraId="7678BCF4"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4FFF590F"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10F5C0F9" w14:textId="62CF9120"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3EF8CC53"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69C36B02"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21-May-26</w:t>
            </w:r>
          </w:p>
        </w:tc>
        <w:tc>
          <w:tcPr>
            <w:tcW w:w="2070" w:type="dxa"/>
            <w:gridSpan w:val="2"/>
            <w:tcBorders>
              <w:top w:val="nil"/>
              <w:left w:val="nil"/>
              <w:bottom w:val="single" w:sz="4" w:space="0" w:color="auto"/>
              <w:right w:val="single" w:sz="4" w:space="0" w:color="auto"/>
            </w:tcBorders>
            <w:vAlign w:val="center"/>
            <w:hideMark/>
          </w:tcPr>
          <w:p w14:paraId="08ED2A4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679A5D9E" w14:textId="333BB5A7" w:rsidTr="001D3773">
        <w:trPr>
          <w:gridBefore w:val="1"/>
          <w:wBefore w:w="10" w:type="dxa"/>
          <w:trHeight w:val="300"/>
        </w:trPr>
        <w:tc>
          <w:tcPr>
            <w:tcW w:w="1340" w:type="dxa"/>
            <w:vMerge/>
            <w:tcBorders>
              <w:left w:val="single" w:sz="8" w:space="0" w:color="auto"/>
              <w:bottom w:val="single" w:sz="8" w:space="0" w:color="000000"/>
              <w:right w:val="single" w:sz="4" w:space="0" w:color="auto"/>
            </w:tcBorders>
            <w:vAlign w:val="center"/>
            <w:hideMark/>
          </w:tcPr>
          <w:p w14:paraId="63FFA725"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239E8B53"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8" w:space="0" w:color="auto"/>
              <w:right w:val="single" w:sz="4" w:space="0" w:color="auto"/>
            </w:tcBorders>
            <w:vAlign w:val="center"/>
            <w:hideMark/>
          </w:tcPr>
          <w:p w14:paraId="61BC22C9" w14:textId="0CE761C5"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098F6BE3"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8" w:space="0" w:color="auto"/>
              <w:right w:val="single" w:sz="4" w:space="0" w:color="auto"/>
            </w:tcBorders>
            <w:vAlign w:val="center"/>
            <w:hideMark/>
          </w:tcPr>
          <w:p w14:paraId="5E2AA866"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28-May-26</w:t>
            </w:r>
          </w:p>
        </w:tc>
        <w:tc>
          <w:tcPr>
            <w:tcW w:w="2070" w:type="dxa"/>
            <w:gridSpan w:val="2"/>
            <w:tcBorders>
              <w:top w:val="nil"/>
              <w:left w:val="nil"/>
              <w:bottom w:val="single" w:sz="8" w:space="0" w:color="auto"/>
              <w:right w:val="single" w:sz="4" w:space="0" w:color="auto"/>
            </w:tcBorders>
            <w:vAlign w:val="center"/>
            <w:hideMark/>
          </w:tcPr>
          <w:p w14:paraId="258B2F17"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6B8AF0B3" w14:textId="06425AE3" w:rsidTr="001D3773">
        <w:trPr>
          <w:gridBefore w:val="1"/>
          <w:wBefore w:w="10" w:type="dxa"/>
          <w:trHeight w:val="240"/>
        </w:trPr>
        <w:tc>
          <w:tcPr>
            <w:tcW w:w="1340" w:type="dxa"/>
            <w:vMerge w:val="restart"/>
            <w:tcBorders>
              <w:top w:val="nil"/>
              <w:left w:val="single" w:sz="8" w:space="0" w:color="auto"/>
              <w:right w:val="single" w:sz="4" w:space="0" w:color="auto"/>
            </w:tcBorders>
            <w:vAlign w:val="center"/>
            <w:hideMark/>
          </w:tcPr>
          <w:p w14:paraId="2806758E" w14:textId="01DEC08A" w:rsidR="001D3773" w:rsidRPr="0084422B" w:rsidRDefault="001D3773" w:rsidP="0084422B">
            <w:pPr>
              <w:jc w:val="center"/>
              <w:rPr>
                <w:rFonts w:ascii="Aptos" w:eastAsia="Times New Roman" w:hAnsi="Aptos"/>
                <w:color w:val="000000"/>
                <w:sz w:val="18"/>
                <w:szCs w:val="18"/>
                <w:lang w:val="en-US"/>
              </w:rPr>
            </w:pPr>
            <w:r>
              <w:rPr>
                <w:rFonts w:ascii="Aptos" w:eastAsia="Times New Roman" w:hAnsi="Aptos"/>
                <w:color w:val="000000"/>
                <w:sz w:val="18"/>
                <w:szCs w:val="18"/>
                <w:lang w:val="en-US"/>
              </w:rPr>
              <w:t>Term 3</w:t>
            </w:r>
          </w:p>
        </w:tc>
        <w:tc>
          <w:tcPr>
            <w:tcW w:w="1350" w:type="dxa"/>
            <w:vMerge w:val="restart"/>
            <w:tcBorders>
              <w:top w:val="single" w:sz="4" w:space="0" w:color="auto"/>
              <w:right w:val="single" w:sz="4" w:space="0" w:color="auto"/>
            </w:tcBorders>
          </w:tcPr>
          <w:p w14:paraId="1F80077A" w14:textId="0CF9030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3A</w:t>
            </w:r>
          </w:p>
        </w:tc>
        <w:tc>
          <w:tcPr>
            <w:tcW w:w="1530" w:type="dxa"/>
            <w:tcBorders>
              <w:top w:val="nil"/>
              <w:left w:val="single" w:sz="4" w:space="0" w:color="auto"/>
              <w:bottom w:val="single" w:sz="4" w:space="0" w:color="auto"/>
              <w:right w:val="single" w:sz="4" w:space="0" w:color="auto"/>
            </w:tcBorders>
            <w:vAlign w:val="center"/>
            <w:hideMark/>
          </w:tcPr>
          <w:p w14:paraId="1AD8856E" w14:textId="4C381B66"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7F839351"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Mon</w:t>
            </w:r>
          </w:p>
        </w:tc>
        <w:tc>
          <w:tcPr>
            <w:tcW w:w="1980" w:type="dxa"/>
            <w:tcBorders>
              <w:top w:val="nil"/>
              <w:left w:val="nil"/>
              <w:bottom w:val="single" w:sz="4" w:space="0" w:color="auto"/>
              <w:right w:val="single" w:sz="4" w:space="0" w:color="auto"/>
            </w:tcBorders>
            <w:vAlign w:val="center"/>
            <w:hideMark/>
          </w:tcPr>
          <w:p w14:paraId="75B779C4"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29-Jun-26</w:t>
            </w:r>
          </w:p>
        </w:tc>
        <w:tc>
          <w:tcPr>
            <w:tcW w:w="2070" w:type="dxa"/>
            <w:gridSpan w:val="2"/>
            <w:tcBorders>
              <w:top w:val="nil"/>
              <w:left w:val="nil"/>
              <w:bottom w:val="single" w:sz="4" w:space="0" w:color="auto"/>
              <w:right w:val="single" w:sz="4" w:space="0" w:color="auto"/>
            </w:tcBorders>
            <w:vAlign w:val="center"/>
            <w:hideMark/>
          </w:tcPr>
          <w:p w14:paraId="1AC7516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15C66FB1" w14:textId="34E053D1" w:rsidTr="001D3773">
        <w:trPr>
          <w:gridBefore w:val="1"/>
          <w:wBefore w:w="10" w:type="dxa"/>
          <w:trHeight w:val="290"/>
        </w:trPr>
        <w:tc>
          <w:tcPr>
            <w:tcW w:w="1340" w:type="dxa"/>
            <w:vMerge/>
            <w:tcBorders>
              <w:left w:val="single" w:sz="8" w:space="0" w:color="auto"/>
              <w:right w:val="single" w:sz="4" w:space="0" w:color="auto"/>
            </w:tcBorders>
            <w:vAlign w:val="center"/>
            <w:hideMark/>
          </w:tcPr>
          <w:p w14:paraId="4C40EEC6"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6E2E37EC"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7215038F" w14:textId="3A411778"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2B3678CA"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63C4B054"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6-Jul-26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0BAD6348"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0314D214" w14:textId="51A1279A" w:rsidTr="001D3773">
        <w:trPr>
          <w:gridBefore w:val="1"/>
          <w:wBefore w:w="10" w:type="dxa"/>
          <w:trHeight w:val="290"/>
        </w:trPr>
        <w:tc>
          <w:tcPr>
            <w:tcW w:w="1340" w:type="dxa"/>
            <w:vMerge/>
            <w:tcBorders>
              <w:left w:val="single" w:sz="8" w:space="0" w:color="auto"/>
              <w:right w:val="single" w:sz="4" w:space="0" w:color="auto"/>
            </w:tcBorders>
            <w:vAlign w:val="center"/>
            <w:hideMark/>
          </w:tcPr>
          <w:p w14:paraId="78B7850E"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4A4A56DF"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33786D49" w14:textId="7C3CF9DC"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2E056575"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20120E7A"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13-Jul-26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6FC2110B"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0043E41C" w14:textId="3AA05F2D" w:rsidTr="001D3773">
        <w:trPr>
          <w:gridBefore w:val="1"/>
          <w:wBefore w:w="10" w:type="dxa"/>
          <w:trHeight w:val="290"/>
        </w:trPr>
        <w:tc>
          <w:tcPr>
            <w:tcW w:w="1340" w:type="dxa"/>
            <w:vMerge/>
            <w:tcBorders>
              <w:left w:val="single" w:sz="8" w:space="0" w:color="auto"/>
              <w:right w:val="single" w:sz="4" w:space="0" w:color="auto"/>
            </w:tcBorders>
            <w:vAlign w:val="center"/>
            <w:hideMark/>
          </w:tcPr>
          <w:p w14:paraId="50CBFF23"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42FE09A3"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3D07D28F" w14:textId="694624C8"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7025978E"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6D341A18"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20-Jul-26</w:t>
            </w:r>
          </w:p>
        </w:tc>
        <w:tc>
          <w:tcPr>
            <w:tcW w:w="2070" w:type="dxa"/>
            <w:gridSpan w:val="2"/>
            <w:tcBorders>
              <w:top w:val="nil"/>
              <w:left w:val="nil"/>
              <w:bottom w:val="single" w:sz="4" w:space="0" w:color="auto"/>
              <w:right w:val="single" w:sz="4" w:space="0" w:color="auto"/>
            </w:tcBorders>
            <w:vAlign w:val="center"/>
            <w:hideMark/>
          </w:tcPr>
          <w:p w14:paraId="02DA0023"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720A2467" w14:textId="0568F9D4" w:rsidTr="001D3773">
        <w:trPr>
          <w:gridBefore w:val="1"/>
          <w:wBefore w:w="10" w:type="dxa"/>
          <w:trHeight w:val="290"/>
        </w:trPr>
        <w:tc>
          <w:tcPr>
            <w:tcW w:w="1340" w:type="dxa"/>
            <w:vMerge/>
            <w:tcBorders>
              <w:left w:val="single" w:sz="8" w:space="0" w:color="auto"/>
              <w:right w:val="single" w:sz="4" w:space="0" w:color="auto"/>
            </w:tcBorders>
            <w:vAlign w:val="center"/>
            <w:hideMark/>
          </w:tcPr>
          <w:p w14:paraId="4792ABCA"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15652571"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60D535E6" w14:textId="7AB1E32D"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6E819A1C"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7D02110A"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27-Jul-26</w:t>
            </w:r>
          </w:p>
        </w:tc>
        <w:tc>
          <w:tcPr>
            <w:tcW w:w="2070" w:type="dxa"/>
            <w:gridSpan w:val="2"/>
            <w:tcBorders>
              <w:top w:val="nil"/>
              <w:left w:val="nil"/>
              <w:bottom w:val="single" w:sz="4" w:space="0" w:color="auto"/>
              <w:right w:val="single" w:sz="4" w:space="0" w:color="auto"/>
            </w:tcBorders>
            <w:vAlign w:val="center"/>
            <w:hideMark/>
          </w:tcPr>
          <w:p w14:paraId="5354A9FD"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58F97A09" w14:textId="336C28F6" w:rsidTr="001D3773">
        <w:trPr>
          <w:gridBefore w:val="1"/>
          <w:wBefore w:w="10" w:type="dxa"/>
          <w:trHeight w:val="300"/>
        </w:trPr>
        <w:tc>
          <w:tcPr>
            <w:tcW w:w="1340" w:type="dxa"/>
            <w:vMerge/>
            <w:tcBorders>
              <w:left w:val="single" w:sz="8" w:space="0" w:color="auto"/>
              <w:right w:val="single" w:sz="4" w:space="0" w:color="auto"/>
            </w:tcBorders>
            <w:vAlign w:val="center"/>
            <w:hideMark/>
          </w:tcPr>
          <w:p w14:paraId="0A2366ED"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6F8BE18D"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8" w:space="0" w:color="auto"/>
              <w:right w:val="single" w:sz="4" w:space="0" w:color="auto"/>
            </w:tcBorders>
            <w:vAlign w:val="center"/>
            <w:hideMark/>
          </w:tcPr>
          <w:p w14:paraId="0B304DF8" w14:textId="4D1D13C2"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572BDB97"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8" w:space="0" w:color="auto"/>
              <w:right w:val="single" w:sz="4" w:space="0" w:color="auto"/>
            </w:tcBorders>
            <w:vAlign w:val="center"/>
            <w:hideMark/>
          </w:tcPr>
          <w:p w14:paraId="4894080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3-Aug-26</w:t>
            </w:r>
          </w:p>
        </w:tc>
        <w:tc>
          <w:tcPr>
            <w:tcW w:w="2070" w:type="dxa"/>
            <w:gridSpan w:val="2"/>
            <w:tcBorders>
              <w:top w:val="nil"/>
              <w:left w:val="nil"/>
              <w:bottom w:val="single" w:sz="8" w:space="0" w:color="auto"/>
              <w:right w:val="single" w:sz="4" w:space="0" w:color="auto"/>
            </w:tcBorders>
            <w:vAlign w:val="center"/>
            <w:hideMark/>
          </w:tcPr>
          <w:p w14:paraId="7205862E"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1F383122" w14:textId="4F34EA1F" w:rsidTr="001D3773">
        <w:trPr>
          <w:gridBefore w:val="1"/>
          <w:wBefore w:w="10" w:type="dxa"/>
          <w:trHeight w:val="290"/>
        </w:trPr>
        <w:tc>
          <w:tcPr>
            <w:tcW w:w="1340" w:type="dxa"/>
            <w:vMerge/>
            <w:tcBorders>
              <w:left w:val="single" w:sz="8" w:space="0" w:color="auto"/>
              <w:right w:val="single" w:sz="4" w:space="0" w:color="auto"/>
            </w:tcBorders>
            <w:vAlign w:val="center"/>
            <w:hideMark/>
          </w:tcPr>
          <w:p w14:paraId="75CB97B0" w14:textId="7AF56772" w:rsidR="001D3773" w:rsidRPr="0084422B" w:rsidRDefault="001D3773" w:rsidP="0084422B">
            <w:pPr>
              <w:jc w:val="center"/>
              <w:rPr>
                <w:rFonts w:ascii="Aptos" w:eastAsia="Times New Roman" w:hAnsi="Aptos"/>
                <w:color w:val="000000"/>
                <w:sz w:val="18"/>
                <w:szCs w:val="18"/>
                <w:lang w:val="en-US"/>
              </w:rPr>
            </w:pPr>
          </w:p>
        </w:tc>
        <w:tc>
          <w:tcPr>
            <w:tcW w:w="1350" w:type="dxa"/>
            <w:vMerge w:val="restart"/>
            <w:tcBorders>
              <w:top w:val="single" w:sz="4" w:space="0" w:color="auto"/>
              <w:right w:val="single" w:sz="4" w:space="0" w:color="auto"/>
            </w:tcBorders>
          </w:tcPr>
          <w:p w14:paraId="098142F1" w14:textId="338E6D5C"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3B</w:t>
            </w:r>
          </w:p>
        </w:tc>
        <w:tc>
          <w:tcPr>
            <w:tcW w:w="1530" w:type="dxa"/>
            <w:tcBorders>
              <w:top w:val="nil"/>
              <w:left w:val="single" w:sz="4" w:space="0" w:color="auto"/>
              <w:bottom w:val="single" w:sz="4" w:space="0" w:color="auto"/>
              <w:right w:val="single" w:sz="4" w:space="0" w:color="auto"/>
            </w:tcBorders>
            <w:vAlign w:val="center"/>
            <w:hideMark/>
          </w:tcPr>
          <w:p w14:paraId="1E8734C6" w14:textId="2B662AB6"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440050E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Tue</w:t>
            </w:r>
          </w:p>
        </w:tc>
        <w:tc>
          <w:tcPr>
            <w:tcW w:w="1980" w:type="dxa"/>
            <w:tcBorders>
              <w:top w:val="nil"/>
              <w:left w:val="nil"/>
              <w:bottom w:val="single" w:sz="4" w:space="0" w:color="auto"/>
              <w:right w:val="single" w:sz="4" w:space="0" w:color="auto"/>
            </w:tcBorders>
            <w:vAlign w:val="center"/>
            <w:hideMark/>
          </w:tcPr>
          <w:p w14:paraId="5B2C272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30-Jun-26</w:t>
            </w:r>
          </w:p>
        </w:tc>
        <w:tc>
          <w:tcPr>
            <w:tcW w:w="2070" w:type="dxa"/>
            <w:gridSpan w:val="2"/>
            <w:tcBorders>
              <w:top w:val="nil"/>
              <w:left w:val="nil"/>
              <w:bottom w:val="single" w:sz="4" w:space="0" w:color="auto"/>
              <w:right w:val="single" w:sz="4" w:space="0" w:color="auto"/>
            </w:tcBorders>
            <w:vAlign w:val="center"/>
            <w:hideMark/>
          </w:tcPr>
          <w:p w14:paraId="47E7B5D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5C48C408" w14:textId="467EC0FB" w:rsidTr="001D3773">
        <w:trPr>
          <w:gridBefore w:val="1"/>
          <w:wBefore w:w="10" w:type="dxa"/>
          <w:trHeight w:val="290"/>
        </w:trPr>
        <w:tc>
          <w:tcPr>
            <w:tcW w:w="1340" w:type="dxa"/>
            <w:vMerge/>
            <w:tcBorders>
              <w:left w:val="single" w:sz="8" w:space="0" w:color="auto"/>
              <w:right w:val="single" w:sz="4" w:space="0" w:color="auto"/>
            </w:tcBorders>
            <w:vAlign w:val="center"/>
            <w:hideMark/>
          </w:tcPr>
          <w:p w14:paraId="49C19D06"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6A628FF3"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23B1C773" w14:textId="7DC0D970"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763D3933"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25C8631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7-Jul-26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138E7C71"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676699A6" w14:textId="5B999151" w:rsidTr="001D3773">
        <w:trPr>
          <w:gridBefore w:val="1"/>
          <w:wBefore w:w="10" w:type="dxa"/>
          <w:trHeight w:val="290"/>
        </w:trPr>
        <w:tc>
          <w:tcPr>
            <w:tcW w:w="1340" w:type="dxa"/>
            <w:vMerge/>
            <w:tcBorders>
              <w:left w:val="single" w:sz="8" w:space="0" w:color="auto"/>
              <w:right w:val="single" w:sz="4" w:space="0" w:color="auto"/>
            </w:tcBorders>
            <w:vAlign w:val="center"/>
            <w:hideMark/>
          </w:tcPr>
          <w:p w14:paraId="6E953D99"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694DC768"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6E68F67D" w14:textId="5134953B"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4BC5066E"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60948EE3"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14-Jul-26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3E3A8E01"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35A07A6E" w14:textId="24A4990D" w:rsidTr="001D3773">
        <w:trPr>
          <w:gridBefore w:val="1"/>
          <w:wBefore w:w="10" w:type="dxa"/>
          <w:trHeight w:val="290"/>
        </w:trPr>
        <w:tc>
          <w:tcPr>
            <w:tcW w:w="1340" w:type="dxa"/>
            <w:vMerge/>
            <w:tcBorders>
              <w:left w:val="single" w:sz="8" w:space="0" w:color="auto"/>
              <w:right w:val="single" w:sz="4" w:space="0" w:color="auto"/>
            </w:tcBorders>
            <w:vAlign w:val="center"/>
            <w:hideMark/>
          </w:tcPr>
          <w:p w14:paraId="6621549D"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231D2758"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27B7E6AD" w14:textId="6A719990"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551933F1"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42EA8E2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21-Jul-26</w:t>
            </w:r>
          </w:p>
        </w:tc>
        <w:tc>
          <w:tcPr>
            <w:tcW w:w="2070" w:type="dxa"/>
            <w:gridSpan w:val="2"/>
            <w:tcBorders>
              <w:top w:val="nil"/>
              <w:left w:val="nil"/>
              <w:bottom w:val="single" w:sz="4" w:space="0" w:color="auto"/>
              <w:right w:val="single" w:sz="4" w:space="0" w:color="auto"/>
            </w:tcBorders>
            <w:vAlign w:val="center"/>
            <w:hideMark/>
          </w:tcPr>
          <w:p w14:paraId="3B5B38D8"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672122DB" w14:textId="654A8A36" w:rsidTr="001D3773">
        <w:trPr>
          <w:gridBefore w:val="1"/>
          <w:wBefore w:w="10" w:type="dxa"/>
          <w:trHeight w:val="290"/>
        </w:trPr>
        <w:tc>
          <w:tcPr>
            <w:tcW w:w="1340" w:type="dxa"/>
            <w:vMerge/>
            <w:tcBorders>
              <w:left w:val="single" w:sz="8" w:space="0" w:color="auto"/>
              <w:right w:val="single" w:sz="4" w:space="0" w:color="auto"/>
            </w:tcBorders>
            <w:vAlign w:val="center"/>
            <w:hideMark/>
          </w:tcPr>
          <w:p w14:paraId="68859E22"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191EE9D7"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691065D3" w14:textId="5655154C"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351F49F0"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0C644073"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28-Jul-26</w:t>
            </w:r>
          </w:p>
        </w:tc>
        <w:tc>
          <w:tcPr>
            <w:tcW w:w="2070" w:type="dxa"/>
            <w:gridSpan w:val="2"/>
            <w:tcBorders>
              <w:top w:val="nil"/>
              <w:left w:val="nil"/>
              <w:bottom w:val="single" w:sz="4" w:space="0" w:color="auto"/>
              <w:right w:val="single" w:sz="4" w:space="0" w:color="auto"/>
            </w:tcBorders>
            <w:vAlign w:val="center"/>
            <w:hideMark/>
          </w:tcPr>
          <w:p w14:paraId="7D09417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030D83F6" w14:textId="3FCBA4D9" w:rsidTr="001D3773">
        <w:trPr>
          <w:gridBefore w:val="1"/>
          <w:wBefore w:w="10" w:type="dxa"/>
          <w:trHeight w:val="300"/>
        </w:trPr>
        <w:tc>
          <w:tcPr>
            <w:tcW w:w="1340" w:type="dxa"/>
            <w:vMerge/>
            <w:tcBorders>
              <w:left w:val="single" w:sz="8" w:space="0" w:color="auto"/>
              <w:right w:val="single" w:sz="4" w:space="0" w:color="auto"/>
            </w:tcBorders>
            <w:vAlign w:val="center"/>
            <w:hideMark/>
          </w:tcPr>
          <w:p w14:paraId="7D432769"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4D680FAC"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nil"/>
              <w:right w:val="single" w:sz="4" w:space="0" w:color="auto"/>
            </w:tcBorders>
            <w:vAlign w:val="center"/>
            <w:hideMark/>
          </w:tcPr>
          <w:p w14:paraId="144BF104" w14:textId="23AA0AAB"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4069E252"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nil"/>
              <w:right w:val="single" w:sz="4" w:space="0" w:color="auto"/>
            </w:tcBorders>
            <w:vAlign w:val="center"/>
            <w:hideMark/>
          </w:tcPr>
          <w:p w14:paraId="391C42A6"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4-Aug-26</w:t>
            </w:r>
          </w:p>
        </w:tc>
        <w:tc>
          <w:tcPr>
            <w:tcW w:w="2070" w:type="dxa"/>
            <w:gridSpan w:val="2"/>
            <w:tcBorders>
              <w:top w:val="nil"/>
              <w:left w:val="nil"/>
              <w:bottom w:val="nil"/>
              <w:right w:val="single" w:sz="4" w:space="0" w:color="auto"/>
            </w:tcBorders>
            <w:vAlign w:val="center"/>
            <w:hideMark/>
          </w:tcPr>
          <w:p w14:paraId="0C35B28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6D9AB161" w14:textId="2C920B89" w:rsidTr="001D3773">
        <w:trPr>
          <w:gridBefore w:val="1"/>
          <w:wBefore w:w="10" w:type="dxa"/>
          <w:trHeight w:val="290"/>
        </w:trPr>
        <w:tc>
          <w:tcPr>
            <w:tcW w:w="1340" w:type="dxa"/>
            <w:vMerge/>
            <w:tcBorders>
              <w:left w:val="single" w:sz="8" w:space="0" w:color="auto"/>
              <w:right w:val="single" w:sz="4" w:space="0" w:color="auto"/>
            </w:tcBorders>
            <w:vAlign w:val="center"/>
            <w:hideMark/>
          </w:tcPr>
          <w:p w14:paraId="388C3555" w14:textId="7B8F03A0" w:rsidR="001D3773" w:rsidRPr="0084422B" w:rsidRDefault="001D3773" w:rsidP="0084422B">
            <w:pPr>
              <w:jc w:val="center"/>
              <w:rPr>
                <w:rFonts w:ascii="Aptos" w:eastAsia="Times New Roman" w:hAnsi="Aptos"/>
                <w:color w:val="000000"/>
                <w:sz w:val="18"/>
                <w:szCs w:val="18"/>
                <w:lang w:val="en-US"/>
              </w:rPr>
            </w:pPr>
          </w:p>
        </w:tc>
        <w:tc>
          <w:tcPr>
            <w:tcW w:w="1350" w:type="dxa"/>
            <w:vMerge w:val="restart"/>
            <w:tcBorders>
              <w:top w:val="single" w:sz="4" w:space="0" w:color="auto"/>
              <w:right w:val="single" w:sz="4" w:space="0" w:color="auto"/>
            </w:tcBorders>
          </w:tcPr>
          <w:p w14:paraId="00492406" w14:textId="388B0B69"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3C</w:t>
            </w:r>
          </w:p>
        </w:tc>
        <w:tc>
          <w:tcPr>
            <w:tcW w:w="1530" w:type="dxa"/>
            <w:tcBorders>
              <w:top w:val="single" w:sz="8" w:space="0" w:color="auto"/>
              <w:left w:val="single" w:sz="4" w:space="0" w:color="auto"/>
              <w:bottom w:val="single" w:sz="4" w:space="0" w:color="auto"/>
              <w:right w:val="single" w:sz="4" w:space="0" w:color="auto"/>
            </w:tcBorders>
            <w:vAlign w:val="center"/>
            <w:hideMark/>
          </w:tcPr>
          <w:p w14:paraId="75E6C3DC" w14:textId="25EC962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30F4D8CB"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Wed</w:t>
            </w:r>
          </w:p>
        </w:tc>
        <w:tc>
          <w:tcPr>
            <w:tcW w:w="1980" w:type="dxa"/>
            <w:tcBorders>
              <w:top w:val="single" w:sz="8" w:space="0" w:color="auto"/>
              <w:left w:val="nil"/>
              <w:bottom w:val="single" w:sz="4" w:space="0" w:color="auto"/>
              <w:right w:val="single" w:sz="4" w:space="0" w:color="auto"/>
            </w:tcBorders>
            <w:vAlign w:val="center"/>
            <w:hideMark/>
          </w:tcPr>
          <w:p w14:paraId="3C2D9F9D"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31 Jun 26</w:t>
            </w:r>
          </w:p>
        </w:tc>
        <w:tc>
          <w:tcPr>
            <w:tcW w:w="2070" w:type="dxa"/>
            <w:gridSpan w:val="2"/>
            <w:tcBorders>
              <w:top w:val="single" w:sz="8" w:space="0" w:color="auto"/>
              <w:left w:val="nil"/>
              <w:bottom w:val="single" w:sz="4" w:space="0" w:color="auto"/>
              <w:right w:val="single" w:sz="4" w:space="0" w:color="auto"/>
            </w:tcBorders>
            <w:vAlign w:val="center"/>
            <w:hideMark/>
          </w:tcPr>
          <w:p w14:paraId="3D5128E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60C76093" w14:textId="5682D0C9" w:rsidTr="001D3773">
        <w:trPr>
          <w:gridBefore w:val="1"/>
          <w:wBefore w:w="10" w:type="dxa"/>
          <w:trHeight w:val="290"/>
        </w:trPr>
        <w:tc>
          <w:tcPr>
            <w:tcW w:w="1340" w:type="dxa"/>
            <w:vMerge/>
            <w:tcBorders>
              <w:left w:val="single" w:sz="8" w:space="0" w:color="auto"/>
              <w:right w:val="single" w:sz="4" w:space="0" w:color="auto"/>
            </w:tcBorders>
            <w:vAlign w:val="center"/>
            <w:hideMark/>
          </w:tcPr>
          <w:p w14:paraId="6293CE6C"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5D45E27E"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5B62EC8F" w14:textId="1F10A991"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7D1A164B"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6CD62E1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8-Jul-26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6FB3D38B"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4723819C" w14:textId="73F6ECA6" w:rsidTr="001D3773">
        <w:trPr>
          <w:gridBefore w:val="1"/>
          <w:wBefore w:w="10" w:type="dxa"/>
          <w:trHeight w:val="290"/>
        </w:trPr>
        <w:tc>
          <w:tcPr>
            <w:tcW w:w="1340" w:type="dxa"/>
            <w:vMerge/>
            <w:tcBorders>
              <w:left w:val="single" w:sz="8" w:space="0" w:color="auto"/>
              <w:right w:val="single" w:sz="4" w:space="0" w:color="auto"/>
            </w:tcBorders>
            <w:vAlign w:val="center"/>
            <w:hideMark/>
          </w:tcPr>
          <w:p w14:paraId="5BD0C297"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2CA1B764"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72C5F6DD" w14:textId="3180935A"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2F9C7E96"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21B1158A"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15-Jul-26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219408D4"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67FA78B1" w14:textId="03028B55" w:rsidTr="001D3773">
        <w:trPr>
          <w:gridBefore w:val="1"/>
          <w:wBefore w:w="10" w:type="dxa"/>
          <w:trHeight w:val="290"/>
        </w:trPr>
        <w:tc>
          <w:tcPr>
            <w:tcW w:w="1340" w:type="dxa"/>
            <w:vMerge/>
            <w:tcBorders>
              <w:left w:val="single" w:sz="8" w:space="0" w:color="auto"/>
              <w:right w:val="single" w:sz="4" w:space="0" w:color="auto"/>
            </w:tcBorders>
            <w:vAlign w:val="center"/>
            <w:hideMark/>
          </w:tcPr>
          <w:p w14:paraId="38301A49"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51BD2E49"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286D297A" w14:textId="26E246A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7EDD07AE"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007CA0AA"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22-Jul-26</w:t>
            </w:r>
          </w:p>
        </w:tc>
        <w:tc>
          <w:tcPr>
            <w:tcW w:w="2070" w:type="dxa"/>
            <w:gridSpan w:val="2"/>
            <w:tcBorders>
              <w:top w:val="nil"/>
              <w:left w:val="nil"/>
              <w:bottom w:val="single" w:sz="4" w:space="0" w:color="auto"/>
              <w:right w:val="single" w:sz="4" w:space="0" w:color="auto"/>
            </w:tcBorders>
            <w:vAlign w:val="center"/>
            <w:hideMark/>
          </w:tcPr>
          <w:p w14:paraId="482C566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35FE6CA2" w14:textId="3579ABC1" w:rsidTr="001D3773">
        <w:trPr>
          <w:gridBefore w:val="1"/>
          <w:wBefore w:w="10" w:type="dxa"/>
          <w:trHeight w:val="290"/>
        </w:trPr>
        <w:tc>
          <w:tcPr>
            <w:tcW w:w="1340" w:type="dxa"/>
            <w:vMerge/>
            <w:tcBorders>
              <w:left w:val="single" w:sz="8" w:space="0" w:color="auto"/>
              <w:right w:val="single" w:sz="4" w:space="0" w:color="auto"/>
            </w:tcBorders>
            <w:vAlign w:val="center"/>
            <w:hideMark/>
          </w:tcPr>
          <w:p w14:paraId="0EF4FF1D"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258DF42A"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67EBA2B8" w14:textId="172C9CF4"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55CE6CF8"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6B37572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29-Jul-26</w:t>
            </w:r>
          </w:p>
        </w:tc>
        <w:tc>
          <w:tcPr>
            <w:tcW w:w="2070" w:type="dxa"/>
            <w:gridSpan w:val="2"/>
            <w:tcBorders>
              <w:top w:val="nil"/>
              <w:left w:val="nil"/>
              <w:bottom w:val="single" w:sz="4" w:space="0" w:color="auto"/>
              <w:right w:val="single" w:sz="4" w:space="0" w:color="auto"/>
            </w:tcBorders>
            <w:vAlign w:val="center"/>
            <w:hideMark/>
          </w:tcPr>
          <w:p w14:paraId="45179D68"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289D4E44" w14:textId="164DFCD9" w:rsidTr="001D3773">
        <w:trPr>
          <w:gridBefore w:val="1"/>
          <w:wBefore w:w="10" w:type="dxa"/>
          <w:trHeight w:val="300"/>
        </w:trPr>
        <w:tc>
          <w:tcPr>
            <w:tcW w:w="1340" w:type="dxa"/>
            <w:vMerge/>
            <w:tcBorders>
              <w:left w:val="single" w:sz="8" w:space="0" w:color="auto"/>
              <w:right w:val="single" w:sz="4" w:space="0" w:color="auto"/>
            </w:tcBorders>
            <w:vAlign w:val="center"/>
            <w:hideMark/>
          </w:tcPr>
          <w:p w14:paraId="7C9A521F"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2D7ED71E"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8" w:space="0" w:color="auto"/>
              <w:right w:val="single" w:sz="4" w:space="0" w:color="auto"/>
            </w:tcBorders>
            <w:vAlign w:val="center"/>
            <w:hideMark/>
          </w:tcPr>
          <w:p w14:paraId="474D7635" w14:textId="785D4722"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01BCAE58"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8" w:space="0" w:color="auto"/>
              <w:right w:val="single" w:sz="4" w:space="0" w:color="auto"/>
            </w:tcBorders>
            <w:vAlign w:val="center"/>
            <w:hideMark/>
          </w:tcPr>
          <w:p w14:paraId="3E790657"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5-Aug-26</w:t>
            </w:r>
          </w:p>
        </w:tc>
        <w:tc>
          <w:tcPr>
            <w:tcW w:w="2070" w:type="dxa"/>
            <w:gridSpan w:val="2"/>
            <w:tcBorders>
              <w:top w:val="nil"/>
              <w:left w:val="nil"/>
              <w:bottom w:val="single" w:sz="8" w:space="0" w:color="auto"/>
              <w:right w:val="single" w:sz="4" w:space="0" w:color="auto"/>
            </w:tcBorders>
            <w:vAlign w:val="center"/>
            <w:hideMark/>
          </w:tcPr>
          <w:p w14:paraId="43F4FD11"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61A77E17" w14:textId="4025E657" w:rsidTr="001D3773">
        <w:trPr>
          <w:gridBefore w:val="1"/>
          <w:wBefore w:w="10" w:type="dxa"/>
          <w:trHeight w:val="290"/>
        </w:trPr>
        <w:tc>
          <w:tcPr>
            <w:tcW w:w="1340" w:type="dxa"/>
            <w:vMerge/>
            <w:tcBorders>
              <w:left w:val="single" w:sz="8" w:space="0" w:color="auto"/>
              <w:right w:val="single" w:sz="4" w:space="0" w:color="auto"/>
            </w:tcBorders>
            <w:vAlign w:val="center"/>
            <w:hideMark/>
          </w:tcPr>
          <w:p w14:paraId="35D05F6B" w14:textId="29ECDEDD" w:rsidR="001D3773" w:rsidRPr="0084422B" w:rsidRDefault="001D3773" w:rsidP="0084422B">
            <w:pPr>
              <w:jc w:val="center"/>
              <w:rPr>
                <w:rFonts w:ascii="Aptos" w:eastAsia="Times New Roman" w:hAnsi="Aptos"/>
                <w:color w:val="000000"/>
                <w:sz w:val="18"/>
                <w:szCs w:val="18"/>
                <w:lang w:val="en-US"/>
              </w:rPr>
            </w:pPr>
          </w:p>
        </w:tc>
        <w:tc>
          <w:tcPr>
            <w:tcW w:w="1350" w:type="dxa"/>
            <w:vMerge w:val="restart"/>
            <w:tcBorders>
              <w:top w:val="single" w:sz="4" w:space="0" w:color="auto"/>
              <w:right w:val="single" w:sz="4" w:space="0" w:color="auto"/>
            </w:tcBorders>
          </w:tcPr>
          <w:p w14:paraId="123AE095" w14:textId="7F2E96A1"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3D</w:t>
            </w:r>
          </w:p>
        </w:tc>
        <w:tc>
          <w:tcPr>
            <w:tcW w:w="1530" w:type="dxa"/>
            <w:tcBorders>
              <w:top w:val="nil"/>
              <w:left w:val="single" w:sz="4" w:space="0" w:color="auto"/>
              <w:bottom w:val="single" w:sz="4" w:space="0" w:color="auto"/>
              <w:right w:val="single" w:sz="4" w:space="0" w:color="auto"/>
            </w:tcBorders>
            <w:vAlign w:val="center"/>
            <w:hideMark/>
          </w:tcPr>
          <w:p w14:paraId="15E9681C" w14:textId="5C43059B"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364BC4A7"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Thu</w:t>
            </w:r>
          </w:p>
        </w:tc>
        <w:tc>
          <w:tcPr>
            <w:tcW w:w="1980" w:type="dxa"/>
            <w:tcBorders>
              <w:top w:val="nil"/>
              <w:left w:val="nil"/>
              <w:bottom w:val="single" w:sz="4" w:space="0" w:color="auto"/>
              <w:right w:val="single" w:sz="4" w:space="0" w:color="auto"/>
            </w:tcBorders>
            <w:vAlign w:val="center"/>
            <w:hideMark/>
          </w:tcPr>
          <w:p w14:paraId="13C40347"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1-Jul-26</w:t>
            </w:r>
          </w:p>
        </w:tc>
        <w:tc>
          <w:tcPr>
            <w:tcW w:w="2070" w:type="dxa"/>
            <w:gridSpan w:val="2"/>
            <w:tcBorders>
              <w:top w:val="nil"/>
              <w:left w:val="nil"/>
              <w:bottom w:val="single" w:sz="4" w:space="0" w:color="auto"/>
              <w:right w:val="single" w:sz="4" w:space="0" w:color="auto"/>
            </w:tcBorders>
            <w:vAlign w:val="center"/>
            <w:hideMark/>
          </w:tcPr>
          <w:p w14:paraId="61BE6EA4"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4CB134E2" w14:textId="0002EDD1" w:rsidTr="001D3773">
        <w:trPr>
          <w:gridBefore w:val="1"/>
          <w:wBefore w:w="10" w:type="dxa"/>
          <w:trHeight w:val="290"/>
        </w:trPr>
        <w:tc>
          <w:tcPr>
            <w:tcW w:w="1340" w:type="dxa"/>
            <w:vMerge/>
            <w:tcBorders>
              <w:left w:val="single" w:sz="8" w:space="0" w:color="auto"/>
              <w:right w:val="single" w:sz="4" w:space="0" w:color="auto"/>
            </w:tcBorders>
            <w:vAlign w:val="center"/>
            <w:hideMark/>
          </w:tcPr>
          <w:p w14:paraId="719D2380"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68085B36"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3467DBF6" w14:textId="117C48FA"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0F6E4CF4"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158AE54A"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9-Jul-26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0C8B07A6"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44F2F757" w14:textId="7E339194" w:rsidTr="001D3773">
        <w:trPr>
          <w:gridBefore w:val="1"/>
          <w:wBefore w:w="10" w:type="dxa"/>
          <w:trHeight w:val="290"/>
        </w:trPr>
        <w:tc>
          <w:tcPr>
            <w:tcW w:w="1340" w:type="dxa"/>
            <w:vMerge/>
            <w:tcBorders>
              <w:left w:val="single" w:sz="8" w:space="0" w:color="auto"/>
              <w:right w:val="single" w:sz="4" w:space="0" w:color="auto"/>
            </w:tcBorders>
            <w:vAlign w:val="center"/>
            <w:hideMark/>
          </w:tcPr>
          <w:p w14:paraId="4546AA2D"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0C802FA9"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42FB65A7" w14:textId="4BBF7F3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41778153"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20A915D6"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16-Jul-26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11B76D9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36870A77" w14:textId="456AB304" w:rsidTr="001D3773">
        <w:trPr>
          <w:gridBefore w:val="1"/>
          <w:wBefore w:w="10" w:type="dxa"/>
          <w:trHeight w:val="290"/>
        </w:trPr>
        <w:tc>
          <w:tcPr>
            <w:tcW w:w="1340" w:type="dxa"/>
            <w:vMerge/>
            <w:tcBorders>
              <w:left w:val="single" w:sz="8" w:space="0" w:color="auto"/>
              <w:right w:val="single" w:sz="4" w:space="0" w:color="auto"/>
            </w:tcBorders>
            <w:vAlign w:val="center"/>
            <w:hideMark/>
          </w:tcPr>
          <w:p w14:paraId="3807B021"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0451782B"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19FCAE91" w14:textId="2A4DC37E"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0DC1BC95"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5C6C53AE"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23-Jul-26</w:t>
            </w:r>
          </w:p>
        </w:tc>
        <w:tc>
          <w:tcPr>
            <w:tcW w:w="2070" w:type="dxa"/>
            <w:gridSpan w:val="2"/>
            <w:tcBorders>
              <w:top w:val="nil"/>
              <w:left w:val="nil"/>
              <w:bottom w:val="single" w:sz="4" w:space="0" w:color="auto"/>
              <w:right w:val="single" w:sz="4" w:space="0" w:color="auto"/>
            </w:tcBorders>
            <w:vAlign w:val="center"/>
            <w:hideMark/>
          </w:tcPr>
          <w:p w14:paraId="42D312DA"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513F5077" w14:textId="7A4AF8AA" w:rsidTr="001D3773">
        <w:trPr>
          <w:gridBefore w:val="1"/>
          <w:wBefore w:w="10" w:type="dxa"/>
          <w:trHeight w:val="290"/>
        </w:trPr>
        <w:tc>
          <w:tcPr>
            <w:tcW w:w="1340" w:type="dxa"/>
            <w:vMerge/>
            <w:tcBorders>
              <w:left w:val="single" w:sz="8" w:space="0" w:color="auto"/>
              <w:right w:val="single" w:sz="4" w:space="0" w:color="auto"/>
            </w:tcBorders>
            <w:vAlign w:val="center"/>
            <w:hideMark/>
          </w:tcPr>
          <w:p w14:paraId="75A945D4"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2F41329F"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79E8C49B" w14:textId="4D7C291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71CB7268"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24F0E29D"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30-Jul-26</w:t>
            </w:r>
          </w:p>
        </w:tc>
        <w:tc>
          <w:tcPr>
            <w:tcW w:w="2070" w:type="dxa"/>
            <w:gridSpan w:val="2"/>
            <w:tcBorders>
              <w:top w:val="nil"/>
              <w:left w:val="nil"/>
              <w:bottom w:val="single" w:sz="4" w:space="0" w:color="auto"/>
              <w:right w:val="single" w:sz="4" w:space="0" w:color="auto"/>
            </w:tcBorders>
            <w:vAlign w:val="center"/>
            <w:hideMark/>
          </w:tcPr>
          <w:p w14:paraId="48326AFD"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01042E16" w14:textId="79E86504" w:rsidTr="001D3773">
        <w:trPr>
          <w:gridBefore w:val="1"/>
          <w:wBefore w:w="10" w:type="dxa"/>
          <w:trHeight w:val="300"/>
        </w:trPr>
        <w:tc>
          <w:tcPr>
            <w:tcW w:w="1340" w:type="dxa"/>
            <w:vMerge/>
            <w:tcBorders>
              <w:left w:val="single" w:sz="8" w:space="0" w:color="auto"/>
              <w:right w:val="single" w:sz="4" w:space="0" w:color="auto"/>
            </w:tcBorders>
            <w:vAlign w:val="center"/>
            <w:hideMark/>
          </w:tcPr>
          <w:p w14:paraId="04FEB5EF"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5C88929A"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nil"/>
              <w:right w:val="single" w:sz="4" w:space="0" w:color="auto"/>
            </w:tcBorders>
            <w:vAlign w:val="center"/>
            <w:hideMark/>
          </w:tcPr>
          <w:p w14:paraId="3A9636FD" w14:textId="53C2356E"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2FC86559"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nil"/>
              <w:right w:val="single" w:sz="4" w:space="0" w:color="auto"/>
            </w:tcBorders>
            <w:vAlign w:val="center"/>
            <w:hideMark/>
          </w:tcPr>
          <w:p w14:paraId="35E4CE37"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6-Aug-26</w:t>
            </w:r>
          </w:p>
        </w:tc>
        <w:tc>
          <w:tcPr>
            <w:tcW w:w="2070" w:type="dxa"/>
            <w:gridSpan w:val="2"/>
            <w:tcBorders>
              <w:top w:val="nil"/>
              <w:left w:val="nil"/>
              <w:bottom w:val="nil"/>
              <w:right w:val="single" w:sz="4" w:space="0" w:color="auto"/>
            </w:tcBorders>
            <w:vAlign w:val="center"/>
            <w:hideMark/>
          </w:tcPr>
          <w:p w14:paraId="25C7E761"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33B89456" w14:textId="4AD813AA" w:rsidTr="001D3773">
        <w:trPr>
          <w:gridBefore w:val="1"/>
          <w:wBefore w:w="10" w:type="dxa"/>
          <w:trHeight w:val="290"/>
        </w:trPr>
        <w:tc>
          <w:tcPr>
            <w:tcW w:w="1340" w:type="dxa"/>
            <w:vMerge/>
            <w:tcBorders>
              <w:left w:val="single" w:sz="8" w:space="0" w:color="auto"/>
              <w:right w:val="single" w:sz="4" w:space="0" w:color="auto"/>
            </w:tcBorders>
            <w:vAlign w:val="center"/>
            <w:hideMark/>
          </w:tcPr>
          <w:p w14:paraId="1868BE2A" w14:textId="48D3F3AF" w:rsidR="001D3773" w:rsidRPr="0084422B" w:rsidRDefault="001D3773" w:rsidP="0084422B">
            <w:pPr>
              <w:jc w:val="center"/>
              <w:rPr>
                <w:rFonts w:ascii="Aptos" w:eastAsia="Times New Roman" w:hAnsi="Aptos"/>
                <w:color w:val="000000"/>
                <w:sz w:val="18"/>
                <w:szCs w:val="18"/>
                <w:lang w:val="en-US"/>
              </w:rPr>
            </w:pPr>
          </w:p>
        </w:tc>
        <w:tc>
          <w:tcPr>
            <w:tcW w:w="1350" w:type="dxa"/>
            <w:vMerge w:val="restart"/>
            <w:tcBorders>
              <w:top w:val="single" w:sz="4" w:space="0" w:color="auto"/>
              <w:right w:val="single" w:sz="4" w:space="0" w:color="auto"/>
            </w:tcBorders>
          </w:tcPr>
          <w:p w14:paraId="2577AA45" w14:textId="06386D99"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3E</w:t>
            </w:r>
          </w:p>
        </w:tc>
        <w:tc>
          <w:tcPr>
            <w:tcW w:w="1530" w:type="dxa"/>
            <w:tcBorders>
              <w:top w:val="single" w:sz="8" w:space="0" w:color="auto"/>
              <w:left w:val="single" w:sz="4" w:space="0" w:color="auto"/>
              <w:bottom w:val="single" w:sz="4" w:space="0" w:color="auto"/>
              <w:right w:val="single" w:sz="4" w:space="0" w:color="auto"/>
            </w:tcBorders>
            <w:vAlign w:val="center"/>
            <w:hideMark/>
          </w:tcPr>
          <w:p w14:paraId="0553FF45" w14:textId="08EDCA54"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0274A6EA"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Mon</w:t>
            </w:r>
          </w:p>
        </w:tc>
        <w:tc>
          <w:tcPr>
            <w:tcW w:w="1980" w:type="dxa"/>
            <w:tcBorders>
              <w:top w:val="single" w:sz="8" w:space="0" w:color="auto"/>
              <w:left w:val="nil"/>
              <w:bottom w:val="single" w:sz="4" w:space="0" w:color="auto"/>
              <w:right w:val="single" w:sz="4" w:space="0" w:color="auto"/>
            </w:tcBorders>
            <w:vAlign w:val="center"/>
            <w:hideMark/>
          </w:tcPr>
          <w:p w14:paraId="50341A9D"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27-Jul-26</w:t>
            </w:r>
          </w:p>
        </w:tc>
        <w:tc>
          <w:tcPr>
            <w:tcW w:w="2070" w:type="dxa"/>
            <w:gridSpan w:val="2"/>
            <w:tcBorders>
              <w:top w:val="single" w:sz="8" w:space="0" w:color="auto"/>
              <w:left w:val="nil"/>
              <w:bottom w:val="single" w:sz="4" w:space="0" w:color="auto"/>
              <w:right w:val="single" w:sz="4" w:space="0" w:color="auto"/>
            </w:tcBorders>
            <w:vAlign w:val="center"/>
            <w:hideMark/>
          </w:tcPr>
          <w:p w14:paraId="79EDD2B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6F3678D0" w14:textId="7B308355" w:rsidTr="001D3773">
        <w:trPr>
          <w:gridBefore w:val="1"/>
          <w:wBefore w:w="10" w:type="dxa"/>
          <w:trHeight w:val="290"/>
        </w:trPr>
        <w:tc>
          <w:tcPr>
            <w:tcW w:w="1340" w:type="dxa"/>
            <w:vMerge/>
            <w:tcBorders>
              <w:left w:val="single" w:sz="8" w:space="0" w:color="auto"/>
              <w:right w:val="single" w:sz="4" w:space="0" w:color="auto"/>
            </w:tcBorders>
            <w:vAlign w:val="center"/>
            <w:hideMark/>
          </w:tcPr>
          <w:p w14:paraId="4B1F7E62"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138D5166"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124058F6" w14:textId="6E60D30B"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49A1834C"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5436E1B6"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3-Aug-26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587DDA8F"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4F9E227B" w14:textId="3C8BFFE2" w:rsidTr="001D3773">
        <w:trPr>
          <w:gridBefore w:val="1"/>
          <w:wBefore w:w="10" w:type="dxa"/>
          <w:trHeight w:val="290"/>
        </w:trPr>
        <w:tc>
          <w:tcPr>
            <w:tcW w:w="1340" w:type="dxa"/>
            <w:vMerge/>
            <w:tcBorders>
              <w:left w:val="single" w:sz="8" w:space="0" w:color="auto"/>
              <w:right w:val="single" w:sz="4" w:space="0" w:color="auto"/>
            </w:tcBorders>
            <w:vAlign w:val="center"/>
            <w:hideMark/>
          </w:tcPr>
          <w:p w14:paraId="17C5ADBD"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6F1B4733"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15A6EDF9" w14:textId="48408AD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400439C8"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7D297CB4"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10-Aug-26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3BA1F76F"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55A0A9FD" w14:textId="7AA72C47" w:rsidTr="001D3773">
        <w:trPr>
          <w:gridBefore w:val="1"/>
          <w:wBefore w:w="10" w:type="dxa"/>
          <w:trHeight w:val="290"/>
        </w:trPr>
        <w:tc>
          <w:tcPr>
            <w:tcW w:w="1340" w:type="dxa"/>
            <w:vMerge/>
            <w:tcBorders>
              <w:left w:val="single" w:sz="8" w:space="0" w:color="auto"/>
              <w:right w:val="single" w:sz="4" w:space="0" w:color="auto"/>
            </w:tcBorders>
            <w:vAlign w:val="center"/>
            <w:hideMark/>
          </w:tcPr>
          <w:p w14:paraId="009DBBA1"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046EB4FF"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3E33B507" w14:textId="3A5FB34F"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60B4A775"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0D89179D"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17-Aug-26</w:t>
            </w:r>
          </w:p>
        </w:tc>
        <w:tc>
          <w:tcPr>
            <w:tcW w:w="2070" w:type="dxa"/>
            <w:gridSpan w:val="2"/>
            <w:tcBorders>
              <w:top w:val="nil"/>
              <w:left w:val="nil"/>
              <w:bottom w:val="single" w:sz="4" w:space="0" w:color="auto"/>
              <w:right w:val="single" w:sz="4" w:space="0" w:color="auto"/>
            </w:tcBorders>
            <w:vAlign w:val="center"/>
            <w:hideMark/>
          </w:tcPr>
          <w:p w14:paraId="5F5B88E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5813CCF6" w14:textId="5C588C93" w:rsidTr="001D3773">
        <w:trPr>
          <w:gridBefore w:val="1"/>
          <w:wBefore w:w="10" w:type="dxa"/>
          <w:trHeight w:val="290"/>
        </w:trPr>
        <w:tc>
          <w:tcPr>
            <w:tcW w:w="1340" w:type="dxa"/>
            <w:vMerge/>
            <w:tcBorders>
              <w:left w:val="single" w:sz="8" w:space="0" w:color="auto"/>
              <w:right w:val="single" w:sz="4" w:space="0" w:color="auto"/>
            </w:tcBorders>
            <w:vAlign w:val="center"/>
            <w:hideMark/>
          </w:tcPr>
          <w:p w14:paraId="0FA62A1A"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0F7411D2"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74A9DD17" w14:textId="3A55FA6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3393BDA8"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nil"/>
              <w:right w:val="single" w:sz="4" w:space="0" w:color="auto"/>
            </w:tcBorders>
            <w:vAlign w:val="center"/>
            <w:hideMark/>
          </w:tcPr>
          <w:p w14:paraId="45DFAB13"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24-Aug-26</w:t>
            </w:r>
          </w:p>
        </w:tc>
        <w:tc>
          <w:tcPr>
            <w:tcW w:w="2070" w:type="dxa"/>
            <w:gridSpan w:val="2"/>
            <w:tcBorders>
              <w:top w:val="nil"/>
              <w:left w:val="nil"/>
              <w:bottom w:val="single" w:sz="4" w:space="0" w:color="auto"/>
              <w:right w:val="single" w:sz="4" w:space="0" w:color="auto"/>
            </w:tcBorders>
            <w:vAlign w:val="center"/>
            <w:hideMark/>
          </w:tcPr>
          <w:p w14:paraId="30B2D7F6"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2A6A149C" w14:textId="0DFA5AB8" w:rsidTr="001D3773">
        <w:trPr>
          <w:gridBefore w:val="1"/>
          <w:wBefore w:w="10" w:type="dxa"/>
          <w:trHeight w:val="300"/>
        </w:trPr>
        <w:tc>
          <w:tcPr>
            <w:tcW w:w="1340" w:type="dxa"/>
            <w:vMerge/>
            <w:tcBorders>
              <w:left w:val="single" w:sz="8" w:space="0" w:color="auto"/>
              <w:right w:val="single" w:sz="4" w:space="0" w:color="auto"/>
            </w:tcBorders>
            <w:vAlign w:val="center"/>
            <w:hideMark/>
          </w:tcPr>
          <w:p w14:paraId="0AAAD5FB"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6B2EFCF5"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8" w:space="0" w:color="auto"/>
              <w:right w:val="single" w:sz="4" w:space="0" w:color="auto"/>
            </w:tcBorders>
            <w:vAlign w:val="center"/>
            <w:hideMark/>
          </w:tcPr>
          <w:p w14:paraId="56DFC524" w14:textId="4893DA6A"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619AD071"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single" w:sz="4" w:space="0" w:color="auto"/>
              <w:left w:val="nil"/>
              <w:bottom w:val="single" w:sz="8" w:space="0" w:color="auto"/>
              <w:right w:val="single" w:sz="4" w:space="0" w:color="auto"/>
            </w:tcBorders>
            <w:vAlign w:val="center"/>
            <w:hideMark/>
          </w:tcPr>
          <w:p w14:paraId="0B3B5B24"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31-Aug-26</w:t>
            </w:r>
          </w:p>
        </w:tc>
        <w:tc>
          <w:tcPr>
            <w:tcW w:w="2070" w:type="dxa"/>
            <w:gridSpan w:val="2"/>
            <w:tcBorders>
              <w:top w:val="nil"/>
              <w:left w:val="nil"/>
              <w:bottom w:val="single" w:sz="8" w:space="0" w:color="auto"/>
              <w:right w:val="single" w:sz="4" w:space="0" w:color="auto"/>
            </w:tcBorders>
            <w:vAlign w:val="center"/>
            <w:hideMark/>
          </w:tcPr>
          <w:p w14:paraId="7F24309E"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37EB3CA8" w14:textId="571E51CA" w:rsidTr="001D3773">
        <w:trPr>
          <w:gridBefore w:val="1"/>
          <w:wBefore w:w="10" w:type="dxa"/>
          <w:trHeight w:val="290"/>
        </w:trPr>
        <w:tc>
          <w:tcPr>
            <w:tcW w:w="1340" w:type="dxa"/>
            <w:vMerge/>
            <w:tcBorders>
              <w:left w:val="single" w:sz="8" w:space="0" w:color="auto"/>
              <w:right w:val="single" w:sz="4" w:space="0" w:color="auto"/>
            </w:tcBorders>
            <w:vAlign w:val="center"/>
            <w:hideMark/>
          </w:tcPr>
          <w:p w14:paraId="42A57E36" w14:textId="2F4DF358" w:rsidR="001D3773" w:rsidRPr="0084422B" w:rsidRDefault="001D3773" w:rsidP="0084422B">
            <w:pPr>
              <w:jc w:val="center"/>
              <w:rPr>
                <w:rFonts w:ascii="Aptos" w:eastAsia="Times New Roman" w:hAnsi="Aptos"/>
                <w:color w:val="000000"/>
                <w:sz w:val="18"/>
                <w:szCs w:val="18"/>
                <w:lang w:val="en-US"/>
              </w:rPr>
            </w:pPr>
          </w:p>
        </w:tc>
        <w:tc>
          <w:tcPr>
            <w:tcW w:w="1350" w:type="dxa"/>
            <w:vMerge w:val="restart"/>
            <w:tcBorders>
              <w:top w:val="single" w:sz="4" w:space="0" w:color="auto"/>
              <w:right w:val="single" w:sz="4" w:space="0" w:color="auto"/>
            </w:tcBorders>
          </w:tcPr>
          <w:p w14:paraId="4DF52B34" w14:textId="5C7D5274"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3F</w:t>
            </w:r>
          </w:p>
        </w:tc>
        <w:tc>
          <w:tcPr>
            <w:tcW w:w="1530" w:type="dxa"/>
            <w:tcBorders>
              <w:top w:val="nil"/>
              <w:left w:val="single" w:sz="4" w:space="0" w:color="auto"/>
              <w:bottom w:val="single" w:sz="4" w:space="0" w:color="auto"/>
              <w:right w:val="single" w:sz="4" w:space="0" w:color="auto"/>
            </w:tcBorders>
            <w:vAlign w:val="center"/>
            <w:hideMark/>
          </w:tcPr>
          <w:p w14:paraId="61E7B9C7" w14:textId="3ACC62C0"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11CEF12B"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Tue</w:t>
            </w:r>
          </w:p>
        </w:tc>
        <w:tc>
          <w:tcPr>
            <w:tcW w:w="1980" w:type="dxa"/>
            <w:tcBorders>
              <w:top w:val="nil"/>
              <w:left w:val="nil"/>
              <w:bottom w:val="single" w:sz="4" w:space="0" w:color="auto"/>
              <w:right w:val="single" w:sz="4" w:space="0" w:color="auto"/>
            </w:tcBorders>
            <w:vAlign w:val="center"/>
            <w:hideMark/>
          </w:tcPr>
          <w:p w14:paraId="4B06CB59"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28-Jul-26</w:t>
            </w:r>
          </w:p>
        </w:tc>
        <w:tc>
          <w:tcPr>
            <w:tcW w:w="2070" w:type="dxa"/>
            <w:gridSpan w:val="2"/>
            <w:tcBorders>
              <w:top w:val="nil"/>
              <w:left w:val="nil"/>
              <w:bottom w:val="single" w:sz="4" w:space="0" w:color="auto"/>
              <w:right w:val="single" w:sz="4" w:space="0" w:color="auto"/>
            </w:tcBorders>
            <w:vAlign w:val="center"/>
            <w:hideMark/>
          </w:tcPr>
          <w:p w14:paraId="5EB3EF2B"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35CAA9C7" w14:textId="74F61849" w:rsidTr="001D3773">
        <w:trPr>
          <w:gridBefore w:val="1"/>
          <w:wBefore w:w="10" w:type="dxa"/>
          <w:trHeight w:val="290"/>
        </w:trPr>
        <w:tc>
          <w:tcPr>
            <w:tcW w:w="1340" w:type="dxa"/>
            <w:vMerge/>
            <w:tcBorders>
              <w:left w:val="single" w:sz="8" w:space="0" w:color="auto"/>
              <w:right w:val="single" w:sz="4" w:space="0" w:color="auto"/>
            </w:tcBorders>
            <w:vAlign w:val="center"/>
            <w:hideMark/>
          </w:tcPr>
          <w:p w14:paraId="5682D26B"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1D728D21"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73CF4775" w14:textId="032E2C9F"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71F5459E"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697CB0D0"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4-Aug-26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6F98037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48F19B36" w14:textId="28A2B717" w:rsidTr="001D3773">
        <w:trPr>
          <w:gridBefore w:val="1"/>
          <w:wBefore w:w="10" w:type="dxa"/>
          <w:trHeight w:val="290"/>
        </w:trPr>
        <w:tc>
          <w:tcPr>
            <w:tcW w:w="1340" w:type="dxa"/>
            <w:vMerge/>
            <w:tcBorders>
              <w:left w:val="single" w:sz="8" w:space="0" w:color="auto"/>
              <w:right w:val="single" w:sz="4" w:space="0" w:color="auto"/>
            </w:tcBorders>
            <w:vAlign w:val="center"/>
            <w:hideMark/>
          </w:tcPr>
          <w:p w14:paraId="3AE00957"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56809D0A"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3FD32479" w14:textId="6160B806"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222B15F1"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69F58C2D"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11-Aug-26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0C0F7B1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5DB1AA44" w14:textId="5A20D252" w:rsidTr="001D3773">
        <w:trPr>
          <w:gridBefore w:val="1"/>
          <w:wBefore w:w="10" w:type="dxa"/>
          <w:trHeight w:val="290"/>
        </w:trPr>
        <w:tc>
          <w:tcPr>
            <w:tcW w:w="1340" w:type="dxa"/>
            <w:vMerge/>
            <w:tcBorders>
              <w:left w:val="single" w:sz="8" w:space="0" w:color="auto"/>
              <w:right w:val="single" w:sz="4" w:space="0" w:color="auto"/>
            </w:tcBorders>
            <w:vAlign w:val="center"/>
            <w:hideMark/>
          </w:tcPr>
          <w:p w14:paraId="77DC4480"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33B2CB81"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583CD331" w14:textId="628C1948"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307EDFD6"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0E5DD0D7"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18-Aug-26</w:t>
            </w:r>
          </w:p>
        </w:tc>
        <w:tc>
          <w:tcPr>
            <w:tcW w:w="2070" w:type="dxa"/>
            <w:gridSpan w:val="2"/>
            <w:tcBorders>
              <w:top w:val="nil"/>
              <w:left w:val="nil"/>
              <w:bottom w:val="single" w:sz="4" w:space="0" w:color="auto"/>
              <w:right w:val="single" w:sz="4" w:space="0" w:color="auto"/>
            </w:tcBorders>
            <w:vAlign w:val="center"/>
            <w:hideMark/>
          </w:tcPr>
          <w:p w14:paraId="40216F2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5B6E9448" w14:textId="763296CD" w:rsidTr="001D3773">
        <w:trPr>
          <w:gridBefore w:val="1"/>
          <w:wBefore w:w="10" w:type="dxa"/>
          <w:trHeight w:val="290"/>
        </w:trPr>
        <w:tc>
          <w:tcPr>
            <w:tcW w:w="1340" w:type="dxa"/>
            <w:vMerge/>
            <w:tcBorders>
              <w:left w:val="single" w:sz="8" w:space="0" w:color="auto"/>
              <w:right w:val="single" w:sz="4" w:space="0" w:color="auto"/>
            </w:tcBorders>
            <w:vAlign w:val="center"/>
            <w:hideMark/>
          </w:tcPr>
          <w:p w14:paraId="03DDEC04"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2A3BBC06"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73B40BD9" w14:textId="160072AB"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5D377F16"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3513678E"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25-Aug-26</w:t>
            </w:r>
          </w:p>
        </w:tc>
        <w:tc>
          <w:tcPr>
            <w:tcW w:w="2070" w:type="dxa"/>
            <w:gridSpan w:val="2"/>
            <w:tcBorders>
              <w:top w:val="nil"/>
              <w:left w:val="nil"/>
              <w:bottom w:val="single" w:sz="4" w:space="0" w:color="auto"/>
              <w:right w:val="single" w:sz="4" w:space="0" w:color="auto"/>
            </w:tcBorders>
            <w:vAlign w:val="center"/>
            <w:hideMark/>
          </w:tcPr>
          <w:p w14:paraId="44787007"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3674537E" w14:textId="5CEAC17A" w:rsidTr="001D3773">
        <w:trPr>
          <w:gridBefore w:val="1"/>
          <w:wBefore w:w="10" w:type="dxa"/>
          <w:trHeight w:val="300"/>
        </w:trPr>
        <w:tc>
          <w:tcPr>
            <w:tcW w:w="1340" w:type="dxa"/>
            <w:vMerge/>
            <w:tcBorders>
              <w:left w:val="single" w:sz="8" w:space="0" w:color="auto"/>
              <w:right w:val="single" w:sz="4" w:space="0" w:color="auto"/>
            </w:tcBorders>
            <w:vAlign w:val="center"/>
            <w:hideMark/>
          </w:tcPr>
          <w:p w14:paraId="3C3B82E5"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70D0FCDC"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8" w:space="0" w:color="auto"/>
              <w:right w:val="single" w:sz="4" w:space="0" w:color="auto"/>
            </w:tcBorders>
            <w:vAlign w:val="center"/>
            <w:hideMark/>
          </w:tcPr>
          <w:p w14:paraId="521964E1" w14:textId="014FE356"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333FF5D6"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8" w:space="0" w:color="auto"/>
              <w:right w:val="single" w:sz="4" w:space="0" w:color="auto"/>
            </w:tcBorders>
            <w:vAlign w:val="center"/>
            <w:hideMark/>
          </w:tcPr>
          <w:p w14:paraId="37C6F460"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1-Sep-26</w:t>
            </w:r>
          </w:p>
        </w:tc>
        <w:tc>
          <w:tcPr>
            <w:tcW w:w="2070" w:type="dxa"/>
            <w:gridSpan w:val="2"/>
            <w:tcBorders>
              <w:top w:val="nil"/>
              <w:left w:val="nil"/>
              <w:bottom w:val="single" w:sz="8" w:space="0" w:color="auto"/>
              <w:right w:val="single" w:sz="4" w:space="0" w:color="auto"/>
            </w:tcBorders>
            <w:vAlign w:val="center"/>
            <w:hideMark/>
          </w:tcPr>
          <w:p w14:paraId="6699D459"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0A4DA11C" w14:textId="5A2F9899" w:rsidTr="001D3773">
        <w:trPr>
          <w:gridBefore w:val="1"/>
          <w:wBefore w:w="10" w:type="dxa"/>
          <w:trHeight w:val="290"/>
        </w:trPr>
        <w:tc>
          <w:tcPr>
            <w:tcW w:w="1340" w:type="dxa"/>
            <w:vMerge/>
            <w:tcBorders>
              <w:left w:val="single" w:sz="8" w:space="0" w:color="auto"/>
              <w:right w:val="single" w:sz="4" w:space="0" w:color="auto"/>
            </w:tcBorders>
            <w:vAlign w:val="center"/>
            <w:hideMark/>
          </w:tcPr>
          <w:p w14:paraId="27B3D79A" w14:textId="0A6EA6B9" w:rsidR="001D3773" w:rsidRPr="0084422B" w:rsidRDefault="001D3773" w:rsidP="0084422B">
            <w:pPr>
              <w:jc w:val="center"/>
              <w:rPr>
                <w:rFonts w:ascii="Aptos" w:eastAsia="Times New Roman" w:hAnsi="Aptos"/>
                <w:color w:val="000000"/>
                <w:sz w:val="18"/>
                <w:szCs w:val="18"/>
                <w:lang w:val="en-US"/>
              </w:rPr>
            </w:pPr>
          </w:p>
        </w:tc>
        <w:tc>
          <w:tcPr>
            <w:tcW w:w="1350" w:type="dxa"/>
            <w:vMerge w:val="restart"/>
            <w:tcBorders>
              <w:top w:val="single" w:sz="4" w:space="0" w:color="auto"/>
              <w:right w:val="single" w:sz="4" w:space="0" w:color="auto"/>
            </w:tcBorders>
          </w:tcPr>
          <w:p w14:paraId="3ADBDEFE" w14:textId="51FECB52"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3G</w:t>
            </w:r>
          </w:p>
        </w:tc>
        <w:tc>
          <w:tcPr>
            <w:tcW w:w="1530" w:type="dxa"/>
            <w:tcBorders>
              <w:top w:val="nil"/>
              <w:left w:val="single" w:sz="4" w:space="0" w:color="auto"/>
              <w:bottom w:val="single" w:sz="4" w:space="0" w:color="auto"/>
              <w:right w:val="single" w:sz="4" w:space="0" w:color="auto"/>
            </w:tcBorders>
            <w:vAlign w:val="center"/>
            <w:hideMark/>
          </w:tcPr>
          <w:p w14:paraId="3962E5B8" w14:textId="657B00D5"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22139538"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Wed</w:t>
            </w:r>
          </w:p>
        </w:tc>
        <w:tc>
          <w:tcPr>
            <w:tcW w:w="1980" w:type="dxa"/>
            <w:tcBorders>
              <w:top w:val="nil"/>
              <w:left w:val="nil"/>
              <w:bottom w:val="single" w:sz="4" w:space="0" w:color="auto"/>
              <w:right w:val="single" w:sz="4" w:space="0" w:color="auto"/>
            </w:tcBorders>
            <w:vAlign w:val="center"/>
            <w:hideMark/>
          </w:tcPr>
          <w:p w14:paraId="645042DC"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29-Jul-26</w:t>
            </w:r>
          </w:p>
        </w:tc>
        <w:tc>
          <w:tcPr>
            <w:tcW w:w="2070" w:type="dxa"/>
            <w:gridSpan w:val="2"/>
            <w:tcBorders>
              <w:top w:val="nil"/>
              <w:left w:val="nil"/>
              <w:bottom w:val="single" w:sz="4" w:space="0" w:color="auto"/>
              <w:right w:val="single" w:sz="4" w:space="0" w:color="auto"/>
            </w:tcBorders>
            <w:vAlign w:val="center"/>
            <w:hideMark/>
          </w:tcPr>
          <w:p w14:paraId="7621D0A1"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5ABEA633" w14:textId="4921BBE1" w:rsidTr="001D3773">
        <w:trPr>
          <w:gridBefore w:val="1"/>
          <w:wBefore w:w="10" w:type="dxa"/>
          <w:trHeight w:val="290"/>
        </w:trPr>
        <w:tc>
          <w:tcPr>
            <w:tcW w:w="1340" w:type="dxa"/>
            <w:vMerge/>
            <w:tcBorders>
              <w:left w:val="single" w:sz="8" w:space="0" w:color="auto"/>
              <w:right w:val="single" w:sz="4" w:space="0" w:color="auto"/>
            </w:tcBorders>
            <w:vAlign w:val="center"/>
            <w:hideMark/>
          </w:tcPr>
          <w:p w14:paraId="5F2A62F2"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053B405B"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7822CB75" w14:textId="4A3F9B72"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69E436C5"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731619BA"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5-Aug-26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31E5DF92"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0702326A" w14:textId="4F7C9DB7" w:rsidTr="001D3773">
        <w:trPr>
          <w:gridBefore w:val="1"/>
          <w:wBefore w:w="10" w:type="dxa"/>
          <w:trHeight w:val="290"/>
        </w:trPr>
        <w:tc>
          <w:tcPr>
            <w:tcW w:w="1340" w:type="dxa"/>
            <w:vMerge/>
            <w:tcBorders>
              <w:left w:val="single" w:sz="8" w:space="0" w:color="auto"/>
              <w:right w:val="single" w:sz="4" w:space="0" w:color="auto"/>
            </w:tcBorders>
            <w:vAlign w:val="center"/>
            <w:hideMark/>
          </w:tcPr>
          <w:p w14:paraId="5EFADB47"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75F5D718"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58BB0A15" w14:textId="70E4008B"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1A7EB8EC"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0A8901CA"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12-Aug-26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451663DF"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6B03BD46" w14:textId="101B6BB6" w:rsidTr="001D3773">
        <w:trPr>
          <w:gridBefore w:val="1"/>
          <w:wBefore w:w="10" w:type="dxa"/>
          <w:trHeight w:val="290"/>
        </w:trPr>
        <w:tc>
          <w:tcPr>
            <w:tcW w:w="1340" w:type="dxa"/>
            <w:vMerge/>
            <w:tcBorders>
              <w:left w:val="single" w:sz="8" w:space="0" w:color="auto"/>
              <w:right w:val="single" w:sz="4" w:space="0" w:color="auto"/>
            </w:tcBorders>
            <w:vAlign w:val="center"/>
            <w:hideMark/>
          </w:tcPr>
          <w:p w14:paraId="7A54BC29"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542B7FAE"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1FC35ED1" w14:textId="3D828B6C"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25193D63"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5454C10D"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19-Aug-26</w:t>
            </w:r>
          </w:p>
        </w:tc>
        <w:tc>
          <w:tcPr>
            <w:tcW w:w="2070" w:type="dxa"/>
            <w:gridSpan w:val="2"/>
            <w:tcBorders>
              <w:top w:val="nil"/>
              <w:left w:val="nil"/>
              <w:bottom w:val="single" w:sz="4" w:space="0" w:color="auto"/>
              <w:right w:val="single" w:sz="4" w:space="0" w:color="auto"/>
            </w:tcBorders>
            <w:vAlign w:val="center"/>
            <w:hideMark/>
          </w:tcPr>
          <w:p w14:paraId="527EF181"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3B8B3770" w14:textId="71D9BDD9" w:rsidTr="001D3773">
        <w:trPr>
          <w:gridBefore w:val="1"/>
          <w:wBefore w:w="10" w:type="dxa"/>
          <w:trHeight w:val="290"/>
        </w:trPr>
        <w:tc>
          <w:tcPr>
            <w:tcW w:w="1340" w:type="dxa"/>
            <w:vMerge/>
            <w:tcBorders>
              <w:left w:val="single" w:sz="8" w:space="0" w:color="auto"/>
              <w:right w:val="single" w:sz="4" w:space="0" w:color="auto"/>
            </w:tcBorders>
            <w:vAlign w:val="center"/>
            <w:hideMark/>
          </w:tcPr>
          <w:p w14:paraId="0981175A"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right w:val="single" w:sz="4" w:space="0" w:color="auto"/>
            </w:tcBorders>
          </w:tcPr>
          <w:p w14:paraId="491FD1E2"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386980FB" w14:textId="179BA544"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4285FA3F"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nil"/>
              <w:right w:val="single" w:sz="4" w:space="0" w:color="auto"/>
            </w:tcBorders>
            <w:vAlign w:val="center"/>
            <w:hideMark/>
          </w:tcPr>
          <w:p w14:paraId="28DE0D4B"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26-Aug-26</w:t>
            </w:r>
          </w:p>
        </w:tc>
        <w:tc>
          <w:tcPr>
            <w:tcW w:w="2070" w:type="dxa"/>
            <w:gridSpan w:val="2"/>
            <w:tcBorders>
              <w:top w:val="nil"/>
              <w:left w:val="nil"/>
              <w:bottom w:val="single" w:sz="4" w:space="0" w:color="auto"/>
              <w:right w:val="single" w:sz="4" w:space="0" w:color="auto"/>
            </w:tcBorders>
            <w:vAlign w:val="center"/>
            <w:hideMark/>
          </w:tcPr>
          <w:p w14:paraId="69B0B7E2"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71E0DB0C" w14:textId="6921CE2E" w:rsidTr="001D3773">
        <w:trPr>
          <w:gridBefore w:val="1"/>
          <w:wBefore w:w="10" w:type="dxa"/>
          <w:trHeight w:val="300"/>
        </w:trPr>
        <w:tc>
          <w:tcPr>
            <w:tcW w:w="1340" w:type="dxa"/>
            <w:vMerge/>
            <w:tcBorders>
              <w:left w:val="single" w:sz="8" w:space="0" w:color="auto"/>
              <w:right w:val="single" w:sz="4" w:space="0" w:color="auto"/>
            </w:tcBorders>
            <w:vAlign w:val="center"/>
            <w:hideMark/>
          </w:tcPr>
          <w:p w14:paraId="66DA9176"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bottom w:val="single" w:sz="4" w:space="0" w:color="auto"/>
              <w:right w:val="single" w:sz="4" w:space="0" w:color="auto"/>
            </w:tcBorders>
          </w:tcPr>
          <w:p w14:paraId="0B31D705"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8" w:space="0" w:color="auto"/>
              <w:right w:val="single" w:sz="4" w:space="0" w:color="auto"/>
            </w:tcBorders>
            <w:vAlign w:val="center"/>
            <w:hideMark/>
          </w:tcPr>
          <w:p w14:paraId="6A0B4A89" w14:textId="6E248C93"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4E374E79"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single" w:sz="4" w:space="0" w:color="auto"/>
              <w:left w:val="nil"/>
              <w:bottom w:val="single" w:sz="8" w:space="0" w:color="auto"/>
              <w:right w:val="single" w:sz="4" w:space="0" w:color="auto"/>
            </w:tcBorders>
            <w:vAlign w:val="center"/>
            <w:hideMark/>
          </w:tcPr>
          <w:p w14:paraId="3ACA5698" w14:textId="77777777" w:rsidR="001D3773" w:rsidRPr="0084422B" w:rsidRDefault="001D3773" w:rsidP="0084422B">
            <w:pPr>
              <w:jc w:val="center"/>
              <w:rPr>
                <w:rFonts w:ascii="Aptos" w:eastAsia="Times New Roman" w:hAnsi="Aptos"/>
                <w:sz w:val="18"/>
                <w:szCs w:val="18"/>
                <w:lang w:val="en-US"/>
              </w:rPr>
            </w:pPr>
            <w:r w:rsidRPr="0084422B">
              <w:rPr>
                <w:rFonts w:ascii="Aptos" w:eastAsia="Times New Roman" w:hAnsi="Aptos"/>
                <w:sz w:val="18"/>
                <w:szCs w:val="18"/>
                <w:lang w:val="en-US"/>
              </w:rPr>
              <w:t>2-Sep-26</w:t>
            </w:r>
          </w:p>
        </w:tc>
        <w:tc>
          <w:tcPr>
            <w:tcW w:w="2070" w:type="dxa"/>
            <w:gridSpan w:val="2"/>
            <w:tcBorders>
              <w:top w:val="nil"/>
              <w:left w:val="nil"/>
              <w:bottom w:val="single" w:sz="8" w:space="0" w:color="auto"/>
              <w:right w:val="single" w:sz="4" w:space="0" w:color="auto"/>
            </w:tcBorders>
            <w:vAlign w:val="center"/>
            <w:hideMark/>
          </w:tcPr>
          <w:p w14:paraId="7F68C880"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2678E30F" w14:textId="127780AE" w:rsidTr="001D3773">
        <w:trPr>
          <w:gridBefore w:val="1"/>
          <w:wBefore w:w="10" w:type="dxa"/>
          <w:trHeight w:val="290"/>
        </w:trPr>
        <w:tc>
          <w:tcPr>
            <w:tcW w:w="1340" w:type="dxa"/>
            <w:vMerge/>
            <w:tcBorders>
              <w:left w:val="single" w:sz="8" w:space="0" w:color="auto"/>
              <w:right w:val="single" w:sz="4" w:space="0" w:color="auto"/>
            </w:tcBorders>
            <w:vAlign w:val="center"/>
            <w:hideMark/>
          </w:tcPr>
          <w:p w14:paraId="5A4041A3" w14:textId="397F391B" w:rsidR="001D3773" w:rsidRPr="0084422B" w:rsidRDefault="001D3773" w:rsidP="0084422B">
            <w:pPr>
              <w:jc w:val="center"/>
              <w:rPr>
                <w:rFonts w:ascii="Aptos" w:eastAsia="Times New Roman" w:hAnsi="Aptos"/>
                <w:color w:val="000000"/>
                <w:sz w:val="18"/>
                <w:szCs w:val="18"/>
                <w:lang w:val="en-US"/>
              </w:rPr>
            </w:pPr>
          </w:p>
        </w:tc>
        <w:tc>
          <w:tcPr>
            <w:tcW w:w="1350" w:type="dxa"/>
            <w:vMerge w:val="restart"/>
            <w:tcBorders>
              <w:top w:val="single" w:sz="4" w:space="0" w:color="auto"/>
              <w:bottom w:val="single" w:sz="4" w:space="0" w:color="auto"/>
              <w:right w:val="single" w:sz="4" w:space="0" w:color="auto"/>
            </w:tcBorders>
          </w:tcPr>
          <w:p w14:paraId="49417787" w14:textId="60BE946D"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3H</w:t>
            </w:r>
          </w:p>
        </w:tc>
        <w:tc>
          <w:tcPr>
            <w:tcW w:w="1530" w:type="dxa"/>
            <w:tcBorders>
              <w:top w:val="nil"/>
              <w:left w:val="single" w:sz="4" w:space="0" w:color="auto"/>
              <w:bottom w:val="single" w:sz="4" w:space="0" w:color="auto"/>
              <w:right w:val="single" w:sz="4" w:space="0" w:color="auto"/>
            </w:tcBorders>
            <w:vAlign w:val="center"/>
            <w:hideMark/>
          </w:tcPr>
          <w:p w14:paraId="6E22E1CE" w14:textId="28EA8D75"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w:t>
            </w:r>
          </w:p>
        </w:tc>
        <w:tc>
          <w:tcPr>
            <w:tcW w:w="1260" w:type="dxa"/>
            <w:vMerge w:val="restart"/>
            <w:tcBorders>
              <w:top w:val="nil"/>
              <w:left w:val="single" w:sz="4" w:space="0" w:color="auto"/>
              <w:bottom w:val="single" w:sz="8" w:space="0" w:color="000000"/>
              <w:right w:val="single" w:sz="4" w:space="0" w:color="auto"/>
            </w:tcBorders>
            <w:vAlign w:val="center"/>
            <w:hideMark/>
          </w:tcPr>
          <w:p w14:paraId="4B3D82A3"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Thu</w:t>
            </w:r>
          </w:p>
        </w:tc>
        <w:tc>
          <w:tcPr>
            <w:tcW w:w="1980" w:type="dxa"/>
            <w:tcBorders>
              <w:top w:val="nil"/>
              <w:left w:val="nil"/>
              <w:bottom w:val="single" w:sz="4" w:space="0" w:color="auto"/>
              <w:right w:val="single" w:sz="4" w:space="0" w:color="auto"/>
            </w:tcBorders>
            <w:vAlign w:val="center"/>
            <w:hideMark/>
          </w:tcPr>
          <w:p w14:paraId="11C98926"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30-Jul-26</w:t>
            </w:r>
          </w:p>
        </w:tc>
        <w:tc>
          <w:tcPr>
            <w:tcW w:w="2070" w:type="dxa"/>
            <w:gridSpan w:val="2"/>
            <w:tcBorders>
              <w:top w:val="nil"/>
              <w:left w:val="nil"/>
              <w:bottom w:val="single" w:sz="4" w:space="0" w:color="auto"/>
              <w:right w:val="single" w:sz="4" w:space="0" w:color="auto"/>
            </w:tcBorders>
            <w:vAlign w:val="center"/>
            <w:hideMark/>
          </w:tcPr>
          <w:p w14:paraId="7B9F39CA"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30645D31" w14:textId="32818A97" w:rsidTr="001D3773">
        <w:trPr>
          <w:gridBefore w:val="1"/>
          <w:wBefore w:w="10" w:type="dxa"/>
          <w:trHeight w:val="290"/>
        </w:trPr>
        <w:tc>
          <w:tcPr>
            <w:tcW w:w="1340" w:type="dxa"/>
            <w:vMerge/>
            <w:tcBorders>
              <w:left w:val="single" w:sz="8" w:space="0" w:color="auto"/>
              <w:right w:val="single" w:sz="4" w:space="0" w:color="auto"/>
            </w:tcBorders>
            <w:vAlign w:val="center"/>
            <w:hideMark/>
          </w:tcPr>
          <w:p w14:paraId="06AB86DA"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top w:val="single" w:sz="4" w:space="0" w:color="auto"/>
              <w:bottom w:val="single" w:sz="4" w:space="0" w:color="auto"/>
              <w:right w:val="single" w:sz="4" w:space="0" w:color="auto"/>
            </w:tcBorders>
          </w:tcPr>
          <w:p w14:paraId="4B154708"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7D6108D9" w14:textId="06DC437A"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w:t>
            </w:r>
          </w:p>
        </w:tc>
        <w:tc>
          <w:tcPr>
            <w:tcW w:w="1260" w:type="dxa"/>
            <w:vMerge/>
            <w:tcBorders>
              <w:top w:val="nil"/>
              <w:left w:val="single" w:sz="4" w:space="0" w:color="auto"/>
              <w:bottom w:val="single" w:sz="8" w:space="0" w:color="000000"/>
              <w:right w:val="single" w:sz="4" w:space="0" w:color="auto"/>
            </w:tcBorders>
            <w:vAlign w:val="center"/>
            <w:hideMark/>
          </w:tcPr>
          <w:p w14:paraId="0E9D5AC1"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45AF6392"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6-Aug-26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748BC07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626798AA" w14:textId="15B8EA6F" w:rsidTr="001D3773">
        <w:trPr>
          <w:gridBefore w:val="1"/>
          <w:wBefore w:w="10" w:type="dxa"/>
          <w:trHeight w:val="290"/>
        </w:trPr>
        <w:tc>
          <w:tcPr>
            <w:tcW w:w="1340" w:type="dxa"/>
            <w:vMerge/>
            <w:tcBorders>
              <w:left w:val="single" w:sz="8" w:space="0" w:color="auto"/>
              <w:right w:val="single" w:sz="4" w:space="0" w:color="auto"/>
            </w:tcBorders>
            <w:vAlign w:val="center"/>
            <w:hideMark/>
          </w:tcPr>
          <w:p w14:paraId="1557FC4B"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top w:val="single" w:sz="4" w:space="0" w:color="auto"/>
              <w:bottom w:val="single" w:sz="4" w:space="0" w:color="auto"/>
              <w:right w:val="single" w:sz="4" w:space="0" w:color="auto"/>
            </w:tcBorders>
          </w:tcPr>
          <w:p w14:paraId="414E3262"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shd w:val="clear" w:color="000000" w:fill="FFFF00"/>
            <w:vAlign w:val="center"/>
            <w:hideMark/>
          </w:tcPr>
          <w:p w14:paraId="6B767467" w14:textId="5DD7F7E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w:t>
            </w:r>
          </w:p>
        </w:tc>
        <w:tc>
          <w:tcPr>
            <w:tcW w:w="1260" w:type="dxa"/>
            <w:vMerge/>
            <w:tcBorders>
              <w:top w:val="nil"/>
              <w:left w:val="single" w:sz="4" w:space="0" w:color="auto"/>
              <w:bottom w:val="single" w:sz="8" w:space="0" w:color="000000"/>
              <w:right w:val="single" w:sz="4" w:space="0" w:color="auto"/>
            </w:tcBorders>
            <w:vAlign w:val="center"/>
            <w:hideMark/>
          </w:tcPr>
          <w:p w14:paraId="3A5C853C"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shd w:val="clear" w:color="000000" w:fill="FFFF00"/>
            <w:vAlign w:val="center"/>
            <w:hideMark/>
          </w:tcPr>
          <w:p w14:paraId="0A702558"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13-Aug-26</w:t>
            </w:r>
          </w:p>
        </w:tc>
        <w:tc>
          <w:tcPr>
            <w:tcW w:w="2070" w:type="dxa"/>
            <w:gridSpan w:val="2"/>
            <w:tcBorders>
              <w:top w:val="nil"/>
              <w:left w:val="nil"/>
              <w:bottom w:val="single" w:sz="4" w:space="0" w:color="auto"/>
              <w:right w:val="single" w:sz="4" w:space="0" w:color="auto"/>
            </w:tcBorders>
            <w:shd w:val="clear" w:color="000000" w:fill="FFFF00"/>
            <w:vAlign w:val="center"/>
            <w:hideMark/>
          </w:tcPr>
          <w:p w14:paraId="0B554C9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KCAE workshop</w:t>
            </w:r>
          </w:p>
        </w:tc>
      </w:tr>
      <w:tr w:rsidR="001D3773" w:rsidRPr="0084422B" w14:paraId="4E943BB4" w14:textId="3A144568" w:rsidTr="001D3773">
        <w:trPr>
          <w:gridBefore w:val="1"/>
          <w:wBefore w:w="10" w:type="dxa"/>
          <w:trHeight w:val="290"/>
        </w:trPr>
        <w:tc>
          <w:tcPr>
            <w:tcW w:w="1340" w:type="dxa"/>
            <w:vMerge/>
            <w:tcBorders>
              <w:left w:val="single" w:sz="8" w:space="0" w:color="auto"/>
              <w:right w:val="single" w:sz="4" w:space="0" w:color="auto"/>
            </w:tcBorders>
            <w:vAlign w:val="center"/>
            <w:hideMark/>
          </w:tcPr>
          <w:p w14:paraId="3B5895DD"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top w:val="single" w:sz="4" w:space="0" w:color="auto"/>
              <w:bottom w:val="single" w:sz="4" w:space="0" w:color="auto"/>
              <w:right w:val="single" w:sz="4" w:space="0" w:color="auto"/>
            </w:tcBorders>
          </w:tcPr>
          <w:p w14:paraId="2FB3983D"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507A0C89" w14:textId="11C43861"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4</w:t>
            </w:r>
          </w:p>
        </w:tc>
        <w:tc>
          <w:tcPr>
            <w:tcW w:w="1260" w:type="dxa"/>
            <w:vMerge/>
            <w:tcBorders>
              <w:top w:val="nil"/>
              <w:left w:val="single" w:sz="4" w:space="0" w:color="auto"/>
              <w:bottom w:val="single" w:sz="8" w:space="0" w:color="000000"/>
              <w:right w:val="single" w:sz="4" w:space="0" w:color="auto"/>
            </w:tcBorders>
            <w:vAlign w:val="center"/>
            <w:hideMark/>
          </w:tcPr>
          <w:p w14:paraId="753FC805"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2AE9695E"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20-Aug-26</w:t>
            </w:r>
          </w:p>
        </w:tc>
        <w:tc>
          <w:tcPr>
            <w:tcW w:w="2070" w:type="dxa"/>
            <w:gridSpan w:val="2"/>
            <w:tcBorders>
              <w:top w:val="nil"/>
              <w:left w:val="nil"/>
              <w:bottom w:val="single" w:sz="4" w:space="0" w:color="auto"/>
              <w:right w:val="single" w:sz="4" w:space="0" w:color="auto"/>
            </w:tcBorders>
            <w:vAlign w:val="center"/>
            <w:hideMark/>
          </w:tcPr>
          <w:p w14:paraId="577C173C"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20EE3CEE" w14:textId="2576351B" w:rsidTr="001D3773">
        <w:trPr>
          <w:gridBefore w:val="1"/>
          <w:wBefore w:w="10" w:type="dxa"/>
          <w:trHeight w:val="290"/>
        </w:trPr>
        <w:tc>
          <w:tcPr>
            <w:tcW w:w="1340" w:type="dxa"/>
            <w:vMerge/>
            <w:tcBorders>
              <w:left w:val="single" w:sz="8" w:space="0" w:color="auto"/>
              <w:right w:val="single" w:sz="4" w:space="0" w:color="auto"/>
            </w:tcBorders>
            <w:vAlign w:val="center"/>
            <w:hideMark/>
          </w:tcPr>
          <w:p w14:paraId="27C3393D"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top w:val="single" w:sz="4" w:space="0" w:color="auto"/>
              <w:bottom w:val="single" w:sz="4" w:space="0" w:color="auto"/>
              <w:right w:val="single" w:sz="4" w:space="0" w:color="auto"/>
            </w:tcBorders>
          </w:tcPr>
          <w:p w14:paraId="24ADE372"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4" w:space="0" w:color="auto"/>
              <w:right w:val="single" w:sz="4" w:space="0" w:color="auto"/>
            </w:tcBorders>
            <w:vAlign w:val="center"/>
            <w:hideMark/>
          </w:tcPr>
          <w:p w14:paraId="0777B2A1" w14:textId="52B5D4B4"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5</w:t>
            </w:r>
          </w:p>
        </w:tc>
        <w:tc>
          <w:tcPr>
            <w:tcW w:w="1260" w:type="dxa"/>
            <w:vMerge/>
            <w:tcBorders>
              <w:top w:val="nil"/>
              <w:left w:val="single" w:sz="4" w:space="0" w:color="auto"/>
              <w:bottom w:val="single" w:sz="8" w:space="0" w:color="000000"/>
              <w:right w:val="single" w:sz="4" w:space="0" w:color="auto"/>
            </w:tcBorders>
            <w:vAlign w:val="center"/>
            <w:hideMark/>
          </w:tcPr>
          <w:p w14:paraId="160C7952"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4" w:space="0" w:color="auto"/>
              <w:right w:val="single" w:sz="4" w:space="0" w:color="auto"/>
            </w:tcBorders>
            <w:vAlign w:val="center"/>
            <w:hideMark/>
          </w:tcPr>
          <w:p w14:paraId="7797066B"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27-Aug-26</w:t>
            </w:r>
          </w:p>
        </w:tc>
        <w:tc>
          <w:tcPr>
            <w:tcW w:w="2070" w:type="dxa"/>
            <w:gridSpan w:val="2"/>
            <w:tcBorders>
              <w:top w:val="nil"/>
              <w:left w:val="nil"/>
              <w:bottom w:val="single" w:sz="4" w:space="0" w:color="auto"/>
              <w:right w:val="single" w:sz="4" w:space="0" w:color="auto"/>
            </w:tcBorders>
            <w:vAlign w:val="center"/>
            <w:hideMark/>
          </w:tcPr>
          <w:p w14:paraId="77DE2995"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r w:rsidR="001D3773" w:rsidRPr="0084422B" w14:paraId="59B79C45" w14:textId="12D41132" w:rsidTr="001D3773">
        <w:trPr>
          <w:gridBefore w:val="1"/>
          <w:wBefore w:w="10" w:type="dxa"/>
          <w:trHeight w:val="300"/>
        </w:trPr>
        <w:tc>
          <w:tcPr>
            <w:tcW w:w="1340" w:type="dxa"/>
            <w:vMerge/>
            <w:tcBorders>
              <w:left w:val="single" w:sz="8" w:space="0" w:color="auto"/>
              <w:bottom w:val="single" w:sz="8" w:space="0" w:color="000000"/>
              <w:right w:val="single" w:sz="4" w:space="0" w:color="auto"/>
            </w:tcBorders>
            <w:vAlign w:val="center"/>
            <w:hideMark/>
          </w:tcPr>
          <w:p w14:paraId="6EA43D6A" w14:textId="77777777" w:rsidR="001D3773" w:rsidRPr="0084422B" w:rsidRDefault="001D3773" w:rsidP="0084422B">
            <w:pPr>
              <w:rPr>
                <w:rFonts w:ascii="Aptos" w:eastAsia="Times New Roman" w:hAnsi="Aptos"/>
                <w:color w:val="000000"/>
                <w:sz w:val="18"/>
                <w:szCs w:val="18"/>
                <w:lang w:val="en-US"/>
              </w:rPr>
            </w:pPr>
          </w:p>
        </w:tc>
        <w:tc>
          <w:tcPr>
            <w:tcW w:w="1350" w:type="dxa"/>
            <w:vMerge/>
            <w:tcBorders>
              <w:top w:val="single" w:sz="4" w:space="0" w:color="auto"/>
              <w:bottom w:val="single" w:sz="4" w:space="0" w:color="auto"/>
              <w:right w:val="single" w:sz="4" w:space="0" w:color="auto"/>
            </w:tcBorders>
          </w:tcPr>
          <w:p w14:paraId="4922E416" w14:textId="77777777" w:rsidR="001D3773" w:rsidRPr="0084422B" w:rsidRDefault="001D3773" w:rsidP="0084422B">
            <w:pPr>
              <w:jc w:val="center"/>
              <w:rPr>
                <w:rFonts w:ascii="Aptos" w:eastAsia="Times New Roman" w:hAnsi="Aptos"/>
                <w:color w:val="000000"/>
                <w:sz w:val="18"/>
                <w:szCs w:val="18"/>
                <w:lang w:val="en-US"/>
              </w:rPr>
            </w:pPr>
          </w:p>
        </w:tc>
        <w:tc>
          <w:tcPr>
            <w:tcW w:w="1530" w:type="dxa"/>
            <w:tcBorders>
              <w:top w:val="nil"/>
              <w:left w:val="single" w:sz="4" w:space="0" w:color="auto"/>
              <w:bottom w:val="single" w:sz="8" w:space="0" w:color="auto"/>
              <w:right w:val="single" w:sz="4" w:space="0" w:color="auto"/>
            </w:tcBorders>
            <w:vAlign w:val="center"/>
            <w:hideMark/>
          </w:tcPr>
          <w:p w14:paraId="2DD50C3C" w14:textId="4F9E2315" w:rsidR="001D3773" w:rsidRPr="0084422B" w:rsidRDefault="001D3773" w:rsidP="0084422B">
            <w:pPr>
              <w:jc w:val="center"/>
              <w:rPr>
                <w:rFonts w:ascii="Aptos" w:eastAsia="Times New Roman" w:hAnsi="Aptos"/>
                <w:color w:val="000000"/>
                <w:sz w:val="18"/>
                <w:szCs w:val="18"/>
                <w:lang w:val="en-US"/>
              </w:rPr>
            </w:pPr>
            <w:r>
              <w:rPr>
                <w:rFonts w:ascii="Aptos" w:eastAsia="Times New Roman" w:hAnsi="Aptos"/>
                <w:color w:val="000000"/>
                <w:sz w:val="18"/>
                <w:szCs w:val="18"/>
                <w:lang w:val="en-US"/>
              </w:rPr>
              <w:t>6</w:t>
            </w:r>
          </w:p>
        </w:tc>
        <w:tc>
          <w:tcPr>
            <w:tcW w:w="1260" w:type="dxa"/>
            <w:vMerge/>
            <w:tcBorders>
              <w:top w:val="nil"/>
              <w:left w:val="single" w:sz="4" w:space="0" w:color="auto"/>
              <w:bottom w:val="single" w:sz="8" w:space="0" w:color="000000"/>
              <w:right w:val="single" w:sz="4" w:space="0" w:color="auto"/>
            </w:tcBorders>
            <w:vAlign w:val="center"/>
            <w:hideMark/>
          </w:tcPr>
          <w:p w14:paraId="61433608" w14:textId="77777777" w:rsidR="001D3773" w:rsidRPr="0084422B" w:rsidRDefault="001D3773" w:rsidP="0084422B">
            <w:pPr>
              <w:rPr>
                <w:rFonts w:ascii="Aptos" w:eastAsia="Times New Roman" w:hAnsi="Aptos"/>
                <w:color w:val="000000"/>
                <w:sz w:val="18"/>
                <w:szCs w:val="18"/>
                <w:lang w:val="en-US"/>
              </w:rPr>
            </w:pPr>
          </w:p>
        </w:tc>
        <w:tc>
          <w:tcPr>
            <w:tcW w:w="1980" w:type="dxa"/>
            <w:tcBorders>
              <w:top w:val="nil"/>
              <w:left w:val="nil"/>
              <w:bottom w:val="single" w:sz="8" w:space="0" w:color="auto"/>
              <w:right w:val="single" w:sz="4" w:space="0" w:color="auto"/>
            </w:tcBorders>
            <w:vAlign w:val="center"/>
            <w:hideMark/>
          </w:tcPr>
          <w:p w14:paraId="6A7CC1BF"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3-Sep-26</w:t>
            </w:r>
          </w:p>
        </w:tc>
        <w:tc>
          <w:tcPr>
            <w:tcW w:w="2070" w:type="dxa"/>
            <w:gridSpan w:val="2"/>
            <w:tcBorders>
              <w:top w:val="nil"/>
              <w:left w:val="nil"/>
              <w:bottom w:val="single" w:sz="8" w:space="0" w:color="auto"/>
              <w:right w:val="single" w:sz="4" w:space="0" w:color="auto"/>
            </w:tcBorders>
            <w:vAlign w:val="center"/>
            <w:hideMark/>
          </w:tcPr>
          <w:p w14:paraId="4F21AB5B" w14:textId="77777777" w:rsidR="001D3773" w:rsidRPr="0084422B" w:rsidRDefault="001D3773" w:rsidP="0084422B">
            <w:pPr>
              <w:jc w:val="center"/>
              <w:rPr>
                <w:rFonts w:ascii="Aptos" w:eastAsia="Times New Roman" w:hAnsi="Aptos"/>
                <w:color w:val="000000"/>
                <w:sz w:val="18"/>
                <w:szCs w:val="18"/>
                <w:lang w:val="en-US"/>
              </w:rPr>
            </w:pPr>
            <w:r w:rsidRPr="0084422B">
              <w:rPr>
                <w:rFonts w:ascii="Aptos" w:eastAsia="Times New Roman" w:hAnsi="Aptos"/>
                <w:color w:val="000000"/>
                <w:sz w:val="18"/>
                <w:szCs w:val="18"/>
                <w:lang w:val="en-US"/>
              </w:rPr>
              <w:t>School</w:t>
            </w:r>
          </w:p>
        </w:tc>
      </w:tr>
    </w:tbl>
    <w:p w14:paraId="7FA07428" w14:textId="77777777" w:rsidR="0084422B" w:rsidRPr="00F45879" w:rsidRDefault="0084422B" w:rsidP="001D3773">
      <w:pPr>
        <w:contextualSpacing/>
        <w:rPr>
          <w:rFonts w:ascii="Arial Nova" w:eastAsia="Times New Roman" w:hAnsi="Arial Nova" w:cs="Arial"/>
          <w:bCs/>
          <w:sz w:val="20"/>
          <w:szCs w:val="20"/>
          <w:lang w:eastAsia="en-SG"/>
        </w:rPr>
      </w:pPr>
    </w:p>
    <w:sectPr w:rsidR="0084422B" w:rsidRPr="00F45879" w:rsidSect="00CC4F7E">
      <w:headerReference w:type="even" r:id="rId14"/>
      <w:headerReference w:type="default" r:id="rId15"/>
      <w:footerReference w:type="even" r:id="rId16"/>
      <w:footerReference w:type="default" r:id="rId17"/>
      <w:headerReference w:type="first" r:id="rId18"/>
      <w:footerReference w:type="first" r:id="rId19"/>
      <w:pgSz w:w="11906" w:h="16838"/>
      <w:pgMar w:top="1152" w:right="1152" w:bottom="1152"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D2A7" w14:textId="77777777" w:rsidR="00255E68" w:rsidRDefault="00255E68" w:rsidP="00F01D40">
      <w:r>
        <w:separator/>
      </w:r>
    </w:p>
  </w:endnote>
  <w:endnote w:type="continuationSeparator" w:id="0">
    <w:p w14:paraId="0C92D053" w14:textId="77777777" w:rsidR="00255E68" w:rsidRDefault="00255E68" w:rsidP="00F01D40">
      <w:r>
        <w:continuationSeparator/>
      </w:r>
    </w:p>
  </w:endnote>
  <w:endnote w:type="continuationNotice" w:id="1">
    <w:p w14:paraId="2139DA11" w14:textId="77777777" w:rsidR="00255E68" w:rsidRDefault="0025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FD1" w14:textId="77777777" w:rsidR="001D76EB" w:rsidRDefault="001D7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70D0" w14:textId="77777777" w:rsidR="001D76EB" w:rsidRDefault="001D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6A60" w14:textId="77777777" w:rsidR="001D76EB" w:rsidRDefault="001D7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D0A6" w14:textId="77777777" w:rsidR="00255E68" w:rsidRDefault="00255E68" w:rsidP="00F01D40">
      <w:r>
        <w:separator/>
      </w:r>
    </w:p>
  </w:footnote>
  <w:footnote w:type="continuationSeparator" w:id="0">
    <w:p w14:paraId="0A657B11" w14:textId="77777777" w:rsidR="00255E68" w:rsidRDefault="00255E68" w:rsidP="00F01D40">
      <w:r>
        <w:continuationSeparator/>
      </w:r>
    </w:p>
  </w:footnote>
  <w:footnote w:type="continuationNotice" w:id="1">
    <w:p w14:paraId="0F9FD629" w14:textId="77777777" w:rsidR="00255E68" w:rsidRDefault="00255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C796" w14:textId="77777777" w:rsidR="001D76EB" w:rsidRDefault="001D7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E2D0" w14:textId="1AFF4D20" w:rsidR="002E2203" w:rsidRPr="00C621B7" w:rsidRDefault="00863274" w:rsidP="00C621B7">
    <w:pPr>
      <w:pStyle w:val="Header"/>
      <w:jc w:val="right"/>
      <w:rPr>
        <w:rFonts w:ascii="Arial Nova" w:hAnsi="Arial Nova"/>
        <w:sz w:val="16"/>
        <w:szCs w:val="16"/>
      </w:rPr>
    </w:pPr>
    <w:r w:rsidRPr="00C621B7">
      <w:rPr>
        <w:rFonts w:ascii="Arial Nova" w:hAnsi="Arial Nova"/>
        <w:noProof/>
        <w:sz w:val="16"/>
        <w:szCs w:val="16"/>
      </w:rPr>
      <w:drawing>
        <wp:anchor distT="0" distB="0" distL="114300" distR="114300" simplePos="0" relativeHeight="251658240" behindDoc="0" locked="0" layoutInCell="1" allowOverlap="1" wp14:anchorId="076669C0" wp14:editId="11B476A3">
          <wp:simplePos x="0" y="0"/>
          <wp:positionH relativeFrom="margin">
            <wp:posOffset>-104775</wp:posOffset>
          </wp:positionH>
          <wp:positionV relativeFrom="paragraph">
            <wp:posOffset>-148590</wp:posOffset>
          </wp:positionV>
          <wp:extent cx="1371600" cy="544830"/>
          <wp:effectExtent l="0" t="0" r="0" b="0"/>
          <wp:wrapSquare wrapText="bothSides"/>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5448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BA96" w14:textId="77777777" w:rsidR="001D76EB" w:rsidRDefault="001D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7CB"/>
    <w:multiLevelType w:val="hybridMultilevel"/>
    <w:tmpl w:val="8A705F92"/>
    <w:lvl w:ilvl="0" w:tplc="ACCEC8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C51F2"/>
    <w:multiLevelType w:val="hybridMultilevel"/>
    <w:tmpl w:val="F0EC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513C"/>
    <w:multiLevelType w:val="hybridMultilevel"/>
    <w:tmpl w:val="CBA2BD98"/>
    <w:lvl w:ilvl="0" w:tplc="7F52139A">
      <w:start w:val="1"/>
      <w:numFmt w:val="bullet"/>
      <w:lvlText w:val=""/>
      <w:lvlJc w:val="left"/>
      <w:pPr>
        <w:ind w:left="928" w:hanging="360"/>
      </w:pPr>
      <w:rPr>
        <w:rFonts w:ascii="Symbol" w:hAnsi="Symbol" w:hint="default"/>
      </w:rPr>
    </w:lvl>
    <w:lvl w:ilvl="1" w:tplc="48090003" w:tentative="1">
      <w:start w:val="1"/>
      <w:numFmt w:val="bullet"/>
      <w:lvlText w:val="o"/>
      <w:lvlJc w:val="left"/>
      <w:pPr>
        <w:ind w:left="1648" w:hanging="360"/>
      </w:pPr>
      <w:rPr>
        <w:rFonts w:ascii="Courier New" w:hAnsi="Courier New" w:cs="Courier New" w:hint="default"/>
      </w:rPr>
    </w:lvl>
    <w:lvl w:ilvl="2" w:tplc="48090005" w:tentative="1">
      <w:start w:val="1"/>
      <w:numFmt w:val="bullet"/>
      <w:lvlText w:val=""/>
      <w:lvlJc w:val="left"/>
      <w:pPr>
        <w:ind w:left="2368" w:hanging="360"/>
      </w:pPr>
      <w:rPr>
        <w:rFonts w:ascii="Wingdings" w:hAnsi="Wingdings" w:hint="default"/>
      </w:rPr>
    </w:lvl>
    <w:lvl w:ilvl="3" w:tplc="48090001" w:tentative="1">
      <w:start w:val="1"/>
      <w:numFmt w:val="bullet"/>
      <w:lvlText w:val=""/>
      <w:lvlJc w:val="left"/>
      <w:pPr>
        <w:ind w:left="3088" w:hanging="360"/>
      </w:pPr>
      <w:rPr>
        <w:rFonts w:ascii="Symbol" w:hAnsi="Symbol" w:hint="default"/>
      </w:rPr>
    </w:lvl>
    <w:lvl w:ilvl="4" w:tplc="48090003" w:tentative="1">
      <w:start w:val="1"/>
      <w:numFmt w:val="bullet"/>
      <w:lvlText w:val="o"/>
      <w:lvlJc w:val="left"/>
      <w:pPr>
        <w:ind w:left="3808" w:hanging="360"/>
      </w:pPr>
      <w:rPr>
        <w:rFonts w:ascii="Courier New" w:hAnsi="Courier New" w:cs="Courier New" w:hint="default"/>
      </w:rPr>
    </w:lvl>
    <w:lvl w:ilvl="5" w:tplc="48090005" w:tentative="1">
      <w:start w:val="1"/>
      <w:numFmt w:val="bullet"/>
      <w:lvlText w:val=""/>
      <w:lvlJc w:val="left"/>
      <w:pPr>
        <w:ind w:left="4528" w:hanging="360"/>
      </w:pPr>
      <w:rPr>
        <w:rFonts w:ascii="Wingdings" w:hAnsi="Wingdings" w:hint="default"/>
      </w:rPr>
    </w:lvl>
    <w:lvl w:ilvl="6" w:tplc="48090001" w:tentative="1">
      <w:start w:val="1"/>
      <w:numFmt w:val="bullet"/>
      <w:lvlText w:val=""/>
      <w:lvlJc w:val="left"/>
      <w:pPr>
        <w:ind w:left="5248" w:hanging="360"/>
      </w:pPr>
      <w:rPr>
        <w:rFonts w:ascii="Symbol" w:hAnsi="Symbol" w:hint="default"/>
      </w:rPr>
    </w:lvl>
    <w:lvl w:ilvl="7" w:tplc="48090003" w:tentative="1">
      <w:start w:val="1"/>
      <w:numFmt w:val="bullet"/>
      <w:lvlText w:val="o"/>
      <w:lvlJc w:val="left"/>
      <w:pPr>
        <w:ind w:left="5968" w:hanging="360"/>
      </w:pPr>
      <w:rPr>
        <w:rFonts w:ascii="Courier New" w:hAnsi="Courier New" w:cs="Courier New" w:hint="default"/>
      </w:rPr>
    </w:lvl>
    <w:lvl w:ilvl="8" w:tplc="48090005" w:tentative="1">
      <w:start w:val="1"/>
      <w:numFmt w:val="bullet"/>
      <w:lvlText w:val=""/>
      <w:lvlJc w:val="left"/>
      <w:pPr>
        <w:ind w:left="6688" w:hanging="360"/>
      </w:pPr>
      <w:rPr>
        <w:rFonts w:ascii="Wingdings" w:hAnsi="Wingdings" w:hint="default"/>
      </w:rPr>
    </w:lvl>
  </w:abstractNum>
  <w:abstractNum w:abstractNumId="3" w15:restartNumberingAfterBreak="0">
    <w:nsid w:val="122966D2"/>
    <w:multiLevelType w:val="hybridMultilevel"/>
    <w:tmpl w:val="BE3A457C"/>
    <w:lvl w:ilvl="0" w:tplc="F1F87D96">
      <w:numFmt w:val="bullet"/>
      <w:lvlText w:val="•"/>
      <w:lvlJc w:val="left"/>
      <w:pPr>
        <w:ind w:left="1080" w:hanging="720"/>
      </w:pPr>
      <w:rPr>
        <w:rFonts w:ascii="Aptos Display" w:eastAsia="DengXian" w:hAnsi="Aptos Display"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A3533"/>
    <w:multiLevelType w:val="hybridMultilevel"/>
    <w:tmpl w:val="2258E6BE"/>
    <w:lvl w:ilvl="0" w:tplc="ACCEC8D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D29BD"/>
    <w:multiLevelType w:val="hybridMultilevel"/>
    <w:tmpl w:val="DAD8347A"/>
    <w:lvl w:ilvl="0" w:tplc="1EEA600C">
      <w:start w:val="1"/>
      <w:numFmt w:val="bullet"/>
      <w:lvlText w:val="-"/>
      <w:lvlJc w:val="left"/>
      <w:pPr>
        <w:ind w:left="720" w:hanging="360"/>
      </w:pPr>
      <w:rPr>
        <w:rFonts w:ascii="Arial Nova Light" w:eastAsiaTheme="minorEastAsia" w:hAnsi="Arial Nova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90257"/>
    <w:multiLevelType w:val="hybridMultilevel"/>
    <w:tmpl w:val="D8F2389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AF395D"/>
    <w:multiLevelType w:val="multilevel"/>
    <w:tmpl w:val="74BE25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color w:val="auto"/>
      </w:rPr>
    </w:lvl>
    <w:lvl w:ilvl="4">
      <w:numFmt w:val="bullet"/>
      <w:lvlText w:val="-"/>
      <w:lvlJc w:val="left"/>
      <w:pPr>
        <w:ind w:left="786"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8968CE"/>
    <w:multiLevelType w:val="hybridMultilevel"/>
    <w:tmpl w:val="D2BC3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D83B59"/>
    <w:multiLevelType w:val="hybridMultilevel"/>
    <w:tmpl w:val="7854B648"/>
    <w:lvl w:ilvl="0" w:tplc="3C3082CA">
      <w:start w:val="1"/>
      <w:numFmt w:val="bullet"/>
      <w:lvlText w:val="¨"/>
      <w:lvlJc w:val="left"/>
      <w:pPr>
        <w:ind w:left="360" w:hanging="360"/>
      </w:pPr>
      <w:rPr>
        <w:rFonts w:ascii="Wingdings" w:hAnsi="Wingdings" w:hint="default"/>
      </w:rPr>
    </w:lvl>
    <w:lvl w:ilvl="1" w:tplc="1EEA600C">
      <w:start w:val="1"/>
      <w:numFmt w:val="bullet"/>
      <w:lvlText w:val="-"/>
      <w:lvlJc w:val="left"/>
      <w:pPr>
        <w:ind w:left="1080" w:hanging="360"/>
      </w:pPr>
      <w:rPr>
        <w:rFonts w:ascii="Arial Nova Light" w:eastAsiaTheme="minorEastAsia" w:hAnsi="Arial Nova Light"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21B8C"/>
    <w:multiLevelType w:val="hybridMultilevel"/>
    <w:tmpl w:val="24B80414"/>
    <w:lvl w:ilvl="0" w:tplc="3C3082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606572"/>
    <w:multiLevelType w:val="hybridMultilevel"/>
    <w:tmpl w:val="B6C657A2"/>
    <w:lvl w:ilvl="0" w:tplc="ACCEC8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C2F88"/>
    <w:multiLevelType w:val="hybridMultilevel"/>
    <w:tmpl w:val="6E30B784"/>
    <w:lvl w:ilvl="0" w:tplc="3C3082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9B78AE"/>
    <w:multiLevelType w:val="hybridMultilevel"/>
    <w:tmpl w:val="E4E8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F2E34"/>
    <w:multiLevelType w:val="hybridMultilevel"/>
    <w:tmpl w:val="734805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880118"/>
    <w:multiLevelType w:val="hybridMultilevel"/>
    <w:tmpl w:val="6DB88F98"/>
    <w:lvl w:ilvl="0" w:tplc="3C3082CA">
      <w:start w:val="1"/>
      <w:numFmt w:val="bullet"/>
      <w:lvlText w:val="¨"/>
      <w:lvlJc w:val="left"/>
      <w:pPr>
        <w:ind w:left="360" w:hanging="360"/>
      </w:pPr>
      <w:rPr>
        <w:rFonts w:ascii="Wingdings" w:hAnsi="Wingdings" w:hint="default"/>
      </w:rPr>
    </w:lvl>
    <w:lvl w:ilvl="1" w:tplc="3C3082C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B43740"/>
    <w:multiLevelType w:val="hybridMultilevel"/>
    <w:tmpl w:val="F53EDF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E3A6BE2"/>
    <w:multiLevelType w:val="hybridMultilevel"/>
    <w:tmpl w:val="31142132"/>
    <w:lvl w:ilvl="0" w:tplc="7F52139A">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53B2B4C"/>
    <w:multiLevelType w:val="hybridMultilevel"/>
    <w:tmpl w:val="8CCAAD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6062787"/>
    <w:multiLevelType w:val="hybridMultilevel"/>
    <w:tmpl w:val="26E81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B97A2A"/>
    <w:multiLevelType w:val="hybridMultilevel"/>
    <w:tmpl w:val="B1A0DC6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C5052D"/>
    <w:multiLevelType w:val="hybridMultilevel"/>
    <w:tmpl w:val="F53EDF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8660F8E"/>
    <w:multiLevelType w:val="hybridMultilevel"/>
    <w:tmpl w:val="62D28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217A2"/>
    <w:multiLevelType w:val="hybridMultilevel"/>
    <w:tmpl w:val="1954066A"/>
    <w:lvl w:ilvl="0" w:tplc="8AF2CC46">
      <w:start w:val="1"/>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C59DF"/>
    <w:multiLevelType w:val="hybridMultilevel"/>
    <w:tmpl w:val="2E3E5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8533F"/>
    <w:multiLevelType w:val="hybridMultilevel"/>
    <w:tmpl w:val="2B4A3B54"/>
    <w:lvl w:ilvl="0" w:tplc="8B5E0D4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2774D6"/>
    <w:multiLevelType w:val="hybridMultilevel"/>
    <w:tmpl w:val="2E38A2DA"/>
    <w:lvl w:ilvl="0" w:tplc="ACCEC8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978429">
    <w:abstractNumId w:val="2"/>
  </w:num>
  <w:num w:numId="2" w16cid:durableId="1321543752">
    <w:abstractNumId w:val="7"/>
  </w:num>
  <w:num w:numId="3" w16cid:durableId="1318415783">
    <w:abstractNumId w:val="17"/>
  </w:num>
  <w:num w:numId="4" w16cid:durableId="1969890069">
    <w:abstractNumId w:val="18"/>
  </w:num>
  <w:num w:numId="5" w16cid:durableId="1956978511">
    <w:abstractNumId w:val="19"/>
  </w:num>
  <w:num w:numId="6" w16cid:durableId="776482643">
    <w:abstractNumId w:val="22"/>
  </w:num>
  <w:num w:numId="7" w16cid:durableId="1449425468">
    <w:abstractNumId w:val="10"/>
  </w:num>
  <w:num w:numId="8" w16cid:durableId="2074813289">
    <w:abstractNumId w:val="15"/>
  </w:num>
  <w:num w:numId="9" w16cid:durableId="1176846699">
    <w:abstractNumId w:val="25"/>
  </w:num>
  <w:num w:numId="10" w16cid:durableId="1584949439">
    <w:abstractNumId w:val="16"/>
  </w:num>
  <w:num w:numId="11" w16cid:durableId="993028314">
    <w:abstractNumId w:val="21"/>
  </w:num>
  <w:num w:numId="12" w16cid:durableId="432092801">
    <w:abstractNumId w:val="9"/>
  </w:num>
  <w:num w:numId="13" w16cid:durableId="1326011702">
    <w:abstractNumId w:val="23"/>
  </w:num>
  <w:num w:numId="14" w16cid:durableId="162824010">
    <w:abstractNumId w:val="5"/>
  </w:num>
  <w:num w:numId="15" w16cid:durableId="1409841046">
    <w:abstractNumId w:val="1"/>
  </w:num>
  <w:num w:numId="16" w16cid:durableId="805395272">
    <w:abstractNumId w:val="8"/>
  </w:num>
  <w:num w:numId="17" w16cid:durableId="1911959440">
    <w:abstractNumId w:val="6"/>
  </w:num>
  <w:num w:numId="18" w16cid:durableId="1566182448">
    <w:abstractNumId w:val="14"/>
  </w:num>
  <w:num w:numId="19" w16cid:durableId="1784029774">
    <w:abstractNumId w:val="12"/>
  </w:num>
  <w:num w:numId="20" w16cid:durableId="105542494">
    <w:abstractNumId w:val="13"/>
  </w:num>
  <w:num w:numId="21" w16cid:durableId="767968907">
    <w:abstractNumId w:val="4"/>
  </w:num>
  <w:num w:numId="22" w16cid:durableId="688723189">
    <w:abstractNumId w:val="11"/>
  </w:num>
  <w:num w:numId="23" w16cid:durableId="1903370214">
    <w:abstractNumId w:val="0"/>
  </w:num>
  <w:num w:numId="24" w16cid:durableId="1407341996">
    <w:abstractNumId w:val="26"/>
  </w:num>
  <w:num w:numId="25" w16cid:durableId="1423648421">
    <w:abstractNumId w:val="3"/>
  </w:num>
  <w:num w:numId="26" w16cid:durableId="24333555">
    <w:abstractNumId w:val="20"/>
  </w:num>
  <w:num w:numId="27" w16cid:durableId="6684067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40"/>
    <w:rsid w:val="000036B8"/>
    <w:rsid w:val="00004489"/>
    <w:rsid w:val="0000532F"/>
    <w:rsid w:val="0001052A"/>
    <w:rsid w:val="00012413"/>
    <w:rsid w:val="00020420"/>
    <w:rsid w:val="000212A2"/>
    <w:rsid w:val="000276AA"/>
    <w:rsid w:val="00031096"/>
    <w:rsid w:val="00033C73"/>
    <w:rsid w:val="00035AEB"/>
    <w:rsid w:val="0004037C"/>
    <w:rsid w:val="00045497"/>
    <w:rsid w:val="0005225C"/>
    <w:rsid w:val="0005344E"/>
    <w:rsid w:val="00056088"/>
    <w:rsid w:val="00056E7E"/>
    <w:rsid w:val="0006019A"/>
    <w:rsid w:val="000636D5"/>
    <w:rsid w:val="0006636E"/>
    <w:rsid w:val="00072CB9"/>
    <w:rsid w:val="00076CDF"/>
    <w:rsid w:val="00076D53"/>
    <w:rsid w:val="00076FFD"/>
    <w:rsid w:val="000818DB"/>
    <w:rsid w:val="00084159"/>
    <w:rsid w:val="00087570"/>
    <w:rsid w:val="00087AEC"/>
    <w:rsid w:val="00090438"/>
    <w:rsid w:val="00095D8D"/>
    <w:rsid w:val="000A0C56"/>
    <w:rsid w:val="000A0DBF"/>
    <w:rsid w:val="000A1061"/>
    <w:rsid w:val="000A177B"/>
    <w:rsid w:val="000A40F0"/>
    <w:rsid w:val="000A45F8"/>
    <w:rsid w:val="000A7104"/>
    <w:rsid w:val="000A7A92"/>
    <w:rsid w:val="000B0620"/>
    <w:rsid w:val="000B11E5"/>
    <w:rsid w:val="000B2B04"/>
    <w:rsid w:val="000B4765"/>
    <w:rsid w:val="000B7BBC"/>
    <w:rsid w:val="000C1F92"/>
    <w:rsid w:val="000C2F3B"/>
    <w:rsid w:val="000C56D5"/>
    <w:rsid w:val="000D01A8"/>
    <w:rsid w:val="000D025F"/>
    <w:rsid w:val="000D0819"/>
    <w:rsid w:val="000D2F6A"/>
    <w:rsid w:val="000D7617"/>
    <w:rsid w:val="000E3AA1"/>
    <w:rsid w:val="000E3C05"/>
    <w:rsid w:val="000E5008"/>
    <w:rsid w:val="000E6AEA"/>
    <w:rsid w:val="000E78A5"/>
    <w:rsid w:val="000F52E0"/>
    <w:rsid w:val="00100273"/>
    <w:rsid w:val="00103912"/>
    <w:rsid w:val="0010678B"/>
    <w:rsid w:val="00106DE4"/>
    <w:rsid w:val="001129F8"/>
    <w:rsid w:val="00120897"/>
    <w:rsid w:val="001226A3"/>
    <w:rsid w:val="00125554"/>
    <w:rsid w:val="0013121B"/>
    <w:rsid w:val="00133B2D"/>
    <w:rsid w:val="0013454B"/>
    <w:rsid w:val="00143887"/>
    <w:rsid w:val="00144798"/>
    <w:rsid w:val="00146CF4"/>
    <w:rsid w:val="00152E44"/>
    <w:rsid w:val="001624B2"/>
    <w:rsid w:val="00162597"/>
    <w:rsid w:val="00170E86"/>
    <w:rsid w:val="00171602"/>
    <w:rsid w:val="00171B24"/>
    <w:rsid w:val="00171DA1"/>
    <w:rsid w:val="00177D9A"/>
    <w:rsid w:val="00185353"/>
    <w:rsid w:val="001861B8"/>
    <w:rsid w:val="00186C3B"/>
    <w:rsid w:val="001875BF"/>
    <w:rsid w:val="00187CE4"/>
    <w:rsid w:val="00190F36"/>
    <w:rsid w:val="00195500"/>
    <w:rsid w:val="001A0267"/>
    <w:rsid w:val="001A0CEE"/>
    <w:rsid w:val="001A3934"/>
    <w:rsid w:val="001A5434"/>
    <w:rsid w:val="001B4FD2"/>
    <w:rsid w:val="001B784D"/>
    <w:rsid w:val="001C2628"/>
    <w:rsid w:val="001D02CB"/>
    <w:rsid w:val="001D2242"/>
    <w:rsid w:val="001D3773"/>
    <w:rsid w:val="001D4906"/>
    <w:rsid w:val="001D654C"/>
    <w:rsid w:val="001D76EB"/>
    <w:rsid w:val="001E01DE"/>
    <w:rsid w:val="001E23A1"/>
    <w:rsid w:val="001E515F"/>
    <w:rsid w:val="001E6054"/>
    <w:rsid w:val="001E7621"/>
    <w:rsid w:val="001F215F"/>
    <w:rsid w:val="00204877"/>
    <w:rsid w:val="00212361"/>
    <w:rsid w:val="0021424C"/>
    <w:rsid w:val="0021723D"/>
    <w:rsid w:val="00217D5E"/>
    <w:rsid w:val="002226A7"/>
    <w:rsid w:val="00223411"/>
    <w:rsid w:val="0022380B"/>
    <w:rsid w:val="002240FC"/>
    <w:rsid w:val="00224DCC"/>
    <w:rsid w:val="00226D0D"/>
    <w:rsid w:val="00233750"/>
    <w:rsid w:val="002339D8"/>
    <w:rsid w:val="00235EF9"/>
    <w:rsid w:val="00236BB0"/>
    <w:rsid w:val="002371F4"/>
    <w:rsid w:val="00241B66"/>
    <w:rsid w:val="00242BA2"/>
    <w:rsid w:val="00244382"/>
    <w:rsid w:val="00244CF9"/>
    <w:rsid w:val="00246776"/>
    <w:rsid w:val="002468F8"/>
    <w:rsid w:val="00252B5A"/>
    <w:rsid w:val="00253E37"/>
    <w:rsid w:val="00255451"/>
    <w:rsid w:val="00255E68"/>
    <w:rsid w:val="00257215"/>
    <w:rsid w:val="0026688A"/>
    <w:rsid w:val="00271A2B"/>
    <w:rsid w:val="00271FC5"/>
    <w:rsid w:val="00283927"/>
    <w:rsid w:val="00295385"/>
    <w:rsid w:val="0029649A"/>
    <w:rsid w:val="0029718A"/>
    <w:rsid w:val="002A168C"/>
    <w:rsid w:val="002A2435"/>
    <w:rsid w:val="002A3874"/>
    <w:rsid w:val="002A5EBA"/>
    <w:rsid w:val="002B3746"/>
    <w:rsid w:val="002B59FA"/>
    <w:rsid w:val="002D052D"/>
    <w:rsid w:val="002D6161"/>
    <w:rsid w:val="002E2203"/>
    <w:rsid w:val="002E2B30"/>
    <w:rsid w:val="002E3A78"/>
    <w:rsid w:val="002E5D3D"/>
    <w:rsid w:val="002F1134"/>
    <w:rsid w:val="002F4134"/>
    <w:rsid w:val="00307BB4"/>
    <w:rsid w:val="00311B9E"/>
    <w:rsid w:val="0031425F"/>
    <w:rsid w:val="00315E93"/>
    <w:rsid w:val="00316B03"/>
    <w:rsid w:val="00320229"/>
    <w:rsid w:val="00320792"/>
    <w:rsid w:val="00320F56"/>
    <w:rsid w:val="00323695"/>
    <w:rsid w:val="00325815"/>
    <w:rsid w:val="00326D85"/>
    <w:rsid w:val="0033134D"/>
    <w:rsid w:val="00331E7C"/>
    <w:rsid w:val="00334413"/>
    <w:rsid w:val="00334BF9"/>
    <w:rsid w:val="003360BC"/>
    <w:rsid w:val="003360CF"/>
    <w:rsid w:val="00336906"/>
    <w:rsid w:val="00340D93"/>
    <w:rsid w:val="00342005"/>
    <w:rsid w:val="003553FB"/>
    <w:rsid w:val="003565B0"/>
    <w:rsid w:val="003627DF"/>
    <w:rsid w:val="00366436"/>
    <w:rsid w:val="0037021D"/>
    <w:rsid w:val="003821CE"/>
    <w:rsid w:val="00385351"/>
    <w:rsid w:val="00391C61"/>
    <w:rsid w:val="00395B26"/>
    <w:rsid w:val="003A22AF"/>
    <w:rsid w:val="003A4B21"/>
    <w:rsid w:val="003A5D69"/>
    <w:rsid w:val="003B4D92"/>
    <w:rsid w:val="003C0774"/>
    <w:rsid w:val="003C14EB"/>
    <w:rsid w:val="003D02EB"/>
    <w:rsid w:val="003D46B7"/>
    <w:rsid w:val="003D47A1"/>
    <w:rsid w:val="003E25DB"/>
    <w:rsid w:val="003E43D7"/>
    <w:rsid w:val="003E44EA"/>
    <w:rsid w:val="003E7999"/>
    <w:rsid w:val="003E7B6E"/>
    <w:rsid w:val="003F09C4"/>
    <w:rsid w:val="003F4D7E"/>
    <w:rsid w:val="003F5946"/>
    <w:rsid w:val="003F7756"/>
    <w:rsid w:val="00407C64"/>
    <w:rsid w:val="004114E9"/>
    <w:rsid w:val="004116B7"/>
    <w:rsid w:val="00413B00"/>
    <w:rsid w:val="004144A8"/>
    <w:rsid w:val="00416AF0"/>
    <w:rsid w:val="00417F31"/>
    <w:rsid w:val="00420BC1"/>
    <w:rsid w:val="00420BD0"/>
    <w:rsid w:val="00423402"/>
    <w:rsid w:val="00433EE3"/>
    <w:rsid w:val="0043551D"/>
    <w:rsid w:val="00435D76"/>
    <w:rsid w:val="004377F3"/>
    <w:rsid w:val="00445A89"/>
    <w:rsid w:val="004468E1"/>
    <w:rsid w:val="00451A57"/>
    <w:rsid w:val="0045310F"/>
    <w:rsid w:val="0045492D"/>
    <w:rsid w:val="00454CF7"/>
    <w:rsid w:val="00454ED0"/>
    <w:rsid w:val="00455972"/>
    <w:rsid w:val="00456EF0"/>
    <w:rsid w:val="00461AA9"/>
    <w:rsid w:val="00462D03"/>
    <w:rsid w:val="00466991"/>
    <w:rsid w:val="004772ED"/>
    <w:rsid w:val="004813A8"/>
    <w:rsid w:val="004853EF"/>
    <w:rsid w:val="004854C6"/>
    <w:rsid w:val="00486FCF"/>
    <w:rsid w:val="004873EA"/>
    <w:rsid w:val="00490B49"/>
    <w:rsid w:val="004A2854"/>
    <w:rsid w:val="004A48AC"/>
    <w:rsid w:val="004B3E9E"/>
    <w:rsid w:val="004B501F"/>
    <w:rsid w:val="004B7437"/>
    <w:rsid w:val="004C0F23"/>
    <w:rsid w:val="004C1076"/>
    <w:rsid w:val="004C7BF5"/>
    <w:rsid w:val="004D0559"/>
    <w:rsid w:val="004D5366"/>
    <w:rsid w:val="004D62F2"/>
    <w:rsid w:val="004D67F2"/>
    <w:rsid w:val="004E04CA"/>
    <w:rsid w:val="004E07DD"/>
    <w:rsid w:val="004E3B7E"/>
    <w:rsid w:val="004E7A71"/>
    <w:rsid w:val="004F07F9"/>
    <w:rsid w:val="00500191"/>
    <w:rsid w:val="00500D66"/>
    <w:rsid w:val="00506933"/>
    <w:rsid w:val="0051202D"/>
    <w:rsid w:val="00513FB1"/>
    <w:rsid w:val="00514C89"/>
    <w:rsid w:val="00526777"/>
    <w:rsid w:val="00527565"/>
    <w:rsid w:val="00533B35"/>
    <w:rsid w:val="00534E61"/>
    <w:rsid w:val="005377EE"/>
    <w:rsid w:val="00546931"/>
    <w:rsid w:val="00547BA1"/>
    <w:rsid w:val="0055726A"/>
    <w:rsid w:val="00563DA2"/>
    <w:rsid w:val="00573C1A"/>
    <w:rsid w:val="00580AA0"/>
    <w:rsid w:val="00580D0D"/>
    <w:rsid w:val="00590AC5"/>
    <w:rsid w:val="00594017"/>
    <w:rsid w:val="0059452F"/>
    <w:rsid w:val="005969A4"/>
    <w:rsid w:val="005B2BEE"/>
    <w:rsid w:val="005B40BD"/>
    <w:rsid w:val="005B4570"/>
    <w:rsid w:val="005B4ACF"/>
    <w:rsid w:val="005B7A5F"/>
    <w:rsid w:val="005C4CF2"/>
    <w:rsid w:val="005D1145"/>
    <w:rsid w:val="005E1120"/>
    <w:rsid w:val="005E419F"/>
    <w:rsid w:val="005E772D"/>
    <w:rsid w:val="005F0CF5"/>
    <w:rsid w:val="005F1CB5"/>
    <w:rsid w:val="005F1E4D"/>
    <w:rsid w:val="005F2214"/>
    <w:rsid w:val="005F2355"/>
    <w:rsid w:val="005F6D71"/>
    <w:rsid w:val="005F78EF"/>
    <w:rsid w:val="006020D1"/>
    <w:rsid w:val="00603A7F"/>
    <w:rsid w:val="00603CDF"/>
    <w:rsid w:val="006056AA"/>
    <w:rsid w:val="006063E5"/>
    <w:rsid w:val="006101E4"/>
    <w:rsid w:val="00610D50"/>
    <w:rsid w:val="00612608"/>
    <w:rsid w:val="00614031"/>
    <w:rsid w:val="00614C53"/>
    <w:rsid w:val="00617F72"/>
    <w:rsid w:val="006223B4"/>
    <w:rsid w:val="00622763"/>
    <w:rsid w:val="00625C82"/>
    <w:rsid w:val="00633504"/>
    <w:rsid w:val="00634A5D"/>
    <w:rsid w:val="00641B8A"/>
    <w:rsid w:val="00642A9E"/>
    <w:rsid w:val="006466EE"/>
    <w:rsid w:val="0065019C"/>
    <w:rsid w:val="00650358"/>
    <w:rsid w:val="00654E99"/>
    <w:rsid w:val="0066367A"/>
    <w:rsid w:val="006651C9"/>
    <w:rsid w:val="006659D6"/>
    <w:rsid w:val="00667754"/>
    <w:rsid w:val="00677558"/>
    <w:rsid w:val="006813A8"/>
    <w:rsid w:val="00683A09"/>
    <w:rsid w:val="006864C2"/>
    <w:rsid w:val="006926B2"/>
    <w:rsid w:val="00692BC0"/>
    <w:rsid w:val="00693835"/>
    <w:rsid w:val="006945EA"/>
    <w:rsid w:val="006959A7"/>
    <w:rsid w:val="006A38F3"/>
    <w:rsid w:val="006A43BD"/>
    <w:rsid w:val="006A5CB0"/>
    <w:rsid w:val="006A6CF6"/>
    <w:rsid w:val="006B4CE7"/>
    <w:rsid w:val="006B5ABA"/>
    <w:rsid w:val="006C1B00"/>
    <w:rsid w:val="006C2A1C"/>
    <w:rsid w:val="006C5B02"/>
    <w:rsid w:val="006C64F1"/>
    <w:rsid w:val="006D182D"/>
    <w:rsid w:val="006D192B"/>
    <w:rsid w:val="006D6A4F"/>
    <w:rsid w:val="006D6AD2"/>
    <w:rsid w:val="006D6D8D"/>
    <w:rsid w:val="006E030A"/>
    <w:rsid w:val="006E20F8"/>
    <w:rsid w:val="006E322B"/>
    <w:rsid w:val="006E3A29"/>
    <w:rsid w:val="006E5007"/>
    <w:rsid w:val="006E524F"/>
    <w:rsid w:val="006E61CE"/>
    <w:rsid w:val="007117A0"/>
    <w:rsid w:val="00712298"/>
    <w:rsid w:val="007125B6"/>
    <w:rsid w:val="00716946"/>
    <w:rsid w:val="00723485"/>
    <w:rsid w:val="00724889"/>
    <w:rsid w:val="00727CD1"/>
    <w:rsid w:val="00745FC6"/>
    <w:rsid w:val="00746CB9"/>
    <w:rsid w:val="00760474"/>
    <w:rsid w:val="007636D1"/>
    <w:rsid w:val="00766F30"/>
    <w:rsid w:val="00770966"/>
    <w:rsid w:val="00771205"/>
    <w:rsid w:val="007742A4"/>
    <w:rsid w:val="00775FCC"/>
    <w:rsid w:val="0077756A"/>
    <w:rsid w:val="007803F2"/>
    <w:rsid w:val="00783AF3"/>
    <w:rsid w:val="00786B30"/>
    <w:rsid w:val="007954A8"/>
    <w:rsid w:val="007A26F9"/>
    <w:rsid w:val="007A37F4"/>
    <w:rsid w:val="007A5D34"/>
    <w:rsid w:val="007A5D95"/>
    <w:rsid w:val="007B1DCD"/>
    <w:rsid w:val="007B53DD"/>
    <w:rsid w:val="007B6F14"/>
    <w:rsid w:val="007C4B73"/>
    <w:rsid w:val="007C522F"/>
    <w:rsid w:val="007C6B9D"/>
    <w:rsid w:val="007D11D9"/>
    <w:rsid w:val="007D2819"/>
    <w:rsid w:val="007E10E6"/>
    <w:rsid w:val="007E2156"/>
    <w:rsid w:val="007E31C4"/>
    <w:rsid w:val="007F2E56"/>
    <w:rsid w:val="007F6878"/>
    <w:rsid w:val="007F74F2"/>
    <w:rsid w:val="008012DE"/>
    <w:rsid w:val="0080199E"/>
    <w:rsid w:val="008020B3"/>
    <w:rsid w:val="00803170"/>
    <w:rsid w:val="0081018E"/>
    <w:rsid w:val="008148C9"/>
    <w:rsid w:val="00815CDC"/>
    <w:rsid w:val="00820072"/>
    <w:rsid w:val="0082568E"/>
    <w:rsid w:val="008313DC"/>
    <w:rsid w:val="00832F9E"/>
    <w:rsid w:val="00835C9D"/>
    <w:rsid w:val="0083665F"/>
    <w:rsid w:val="00837E33"/>
    <w:rsid w:val="00841747"/>
    <w:rsid w:val="00841784"/>
    <w:rsid w:val="00841FA9"/>
    <w:rsid w:val="0084381B"/>
    <w:rsid w:val="0084422B"/>
    <w:rsid w:val="00854B57"/>
    <w:rsid w:val="008563B6"/>
    <w:rsid w:val="00857178"/>
    <w:rsid w:val="008603B6"/>
    <w:rsid w:val="008605D7"/>
    <w:rsid w:val="00863274"/>
    <w:rsid w:val="008703D1"/>
    <w:rsid w:val="008709B1"/>
    <w:rsid w:val="008713E6"/>
    <w:rsid w:val="00875A71"/>
    <w:rsid w:val="008800FC"/>
    <w:rsid w:val="00880396"/>
    <w:rsid w:val="008822F9"/>
    <w:rsid w:val="00884F77"/>
    <w:rsid w:val="00886E35"/>
    <w:rsid w:val="008874EA"/>
    <w:rsid w:val="008942ED"/>
    <w:rsid w:val="00895806"/>
    <w:rsid w:val="00896593"/>
    <w:rsid w:val="008A1BD9"/>
    <w:rsid w:val="008A4CBA"/>
    <w:rsid w:val="008A62D6"/>
    <w:rsid w:val="008A757E"/>
    <w:rsid w:val="008B6831"/>
    <w:rsid w:val="008B7089"/>
    <w:rsid w:val="008C23C9"/>
    <w:rsid w:val="008C2AC5"/>
    <w:rsid w:val="008C567B"/>
    <w:rsid w:val="008C6970"/>
    <w:rsid w:val="008D3D96"/>
    <w:rsid w:val="008D7776"/>
    <w:rsid w:val="008E403E"/>
    <w:rsid w:val="008E7175"/>
    <w:rsid w:val="008E73DB"/>
    <w:rsid w:val="008F0D95"/>
    <w:rsid w:val="008F7123"/>
    <w:rsid w:val="009002B0"/>
    <w:rsid w:val="00901CF8"/>
    <w:rsid w:val="00903976"/>
    <w:rsid w:val="0090778A"/>
    <w:rsid w:val="00907CD4"/>
    <w:rsid w:val="00911630"/>
    <w:rsid w:val="00913D8F"/>
    <w:rsid w:val="009158D1"/>
    <w:rsid w:val="00917505"/>
    <w:rsid w:val="0092050A"/>
    <w:rsid w:val="00921E18"/>
    <w:rsid w:val="009268E1"/>
    <w:rsid w:val="0094257B"/>
    <w:rsid w:val="0094404B"/>
    <w:rsid w:val="009452F8"/>
    <w:rsid w:val="00951E13"/>
    <w:rsid w:val="00960F7C"/>
    <w:rsid w:val="0096198B"/>
    <w:rsid w:val="00965917"/>
    <w:rsid w:val="00970F92"/>
    <w:rsid w:val="00974E53"/>
    <w:rsid w:val="00986FBE"/>
    <w:rsid w:val="0099383D"/>
    <w:rsid w:val="00996550"/>
    <w:rsid w:val="009A00A3"/>
    <w:rsid w:val="009A5903"/>
    <w:rsid w:val="009A6212"/>
    <w:rsid w:val="009A6A5E"/>
    <w:rsid w:val="009A78F2"/>
    <w:rsid w:val="009B0A1A"/>
    <w:rsid w:val="009B23B9"/>
    <w:rsid w:val="009B37C2"/>
    <w:rsid w:val="009C6CCB"/>
    <w:rsid w:val="009C79F2"/>
    <w:rsid w:val="009E1FBA"/>
    <w:rsid w:val="009E5027"/>
    <w:rsid w:val="009E7263"/>
    <w:rsid w:val="009E7C87"/>
    <w:rsid w:val="009F00F5"/>
    <w:rsid w:val="009F0F16"/>
    <w:rsid w:val="009F7BB7"/>
    <w:rsid w:val="00A038DF"/>
    <w:rsid w:val="00A07907"/>
    <w:rsid w:val="00A10FA6"/>
    <w:rsid w:val="00A141CD"/>
    <w:rsid w:val="00A174F5"/>
    <w:rsid w:val="00A22383"/>
    <w:rsid w:val="00A33C0B"/>
    <w:rsid w:val="00A50915"/>
    <w:rsid w:val="00A5222E"/>
    <w:rsid w:val="00A53064"/>
    <w:rsid w:val="00A5350D"/>
    <w:rsid w:val="00A620DD"/>
    <w:rsid w:val="00A63C59"/>
    <w:rsid w:val="00A651F6"/>
    <w:rsid w:val="00A65BCA"/>
    <w:rsid w:val="00A67111"/>
    <w:rsid w:val="00A7056E"/>
    <w:rsid w:val="00A70D57"/>
    <w:rsid w:val="00A7378D"/>
    <w:rsid w:val="00A77ADF"/>
    <w:rsid w:val="00A77D0A"/>
    <w:rsid w:val="00A830F4"/>
    <w:rsid w:val="00A84370"/>
    <w:rsid w:val="00A91B8E"/>
    <w:rsid w:val="00A91F91"/>
    <w:rsid w:val="00A9293D"/>
    <w:rsid w:val="00A92A2F"/>
    <w:rsid w:val="00A975F2"/>
    <w:rsid w:val="00AA7479"/>
    <w:rsid w:val="00AB0376"/>
    <w:rsid w:val="00AB0E43"/>
    <w:rsid w:val="00AB3269"/>
    <w:rsid w:val="00AB4C6D"/>
    <w:rsid w:val="00AB561B"/>
    <w:rsid w:val="00AB77FF"/>
    <w:rsid w:val="00AC0A53"/>
    <w:rsid w:val="00AC10A7"/>
    <w:rsid w:val="00AC1473"/>
    <w:rsid w:val="00AC4BB7"/>
    <w:rsid w:val="00AC53EA"/>
    <w:rsid w:val="00AC77C4"/>
    <w:rsid w:val="00AD34B2"/>
    <w:rsid w:val="00AD52EC"/>
    <w:rsid w:val="00AD5A2A"/>
    <w:rsid w:val="00AD7455"/>
    <w:rsid w:val="00AE079F"/>
    <w:rsid w:val="00AE3321"/>
    <w:rsid w:val="00AF757A"/>
    <w:rsid w:val="00B03F5E"/>
    <w:rsid w:val="00B123D6"/>
    <w:rsid w:val="00B17701"/>
    <w:rsid w:val="00B17F4F"/>
    <w:rsid w:val="00B20204"/>
    <w:rsid w:val="00B22893"/>
    <w:rsid w:val="00B24982"/>
    <w:rsid w:val="00B253ED"/>
    <w:rsid w:val="00B258BB"/>
    <w:rsid w:val="00B26E66"/>
    <w:rsid w:val="00B311E9"/>
    <w:rsid w:val="00B35091"/>
    <w:rsid w:val="00B35E16"/>
    <w:rsid w:val="00B44138"/>
    <w:rsid w:val="00B462C8"/>
    <w:rsid w:val="00B51037"/>
    <w:rsid w:val="00B52869"/>
    <w:rsid w:val="00B52DFC"/>
    <w:rsid w:val="00B64B79"/>
    <w:rsid w:val="00B65578"/>
    <w:rsid w:val="00B65E62"/>
    <w:rsid w:val="00B7100F"/>
    <w:rsid w:val="00B7110E"/>
    <w:rsid w:val="00B71417"/>
    <w:rsid w:val="00B746E0"/>
    <w:rsid w:val="00B83D48"/>
    <w:rsid w:val="00B849BD"/>
    <w:rsid w:val="00B868FF"/>
    <w:rsid w:val="00B87A70"/>
    <w:rsid w:val="00B91AFB"/>
    <w:rsid w:val="00B91D28"/>
    <w:rsid w:val="00B95A84"/>
    <w:rsid w:val="00B96FBE"/>
    <w:rsid w:val="00BA1C17"/>
    <w:rsid w:val="00BA2AFC"/>
    <w:rsid w:val="00BA4708"/>
    <w:rsid w:val="00BA67DA"/>
    <w:rsid w:val="00BB1663"/>
    <w:rsid w:val="00BB2027"/>
    <w:rsid w:val="00BB6C75"/>
    <w:rsid w:val="00BB6DA0"/>
    <w:rsid w:val="00BC48E5"/>
    <w:rsid w:val="00BC586C"/>
    <w:rsid w:val="00BC7608"/>
    <w:rsid w:val="00BD0B19"/>
    <w:rsid w:val="00BE04CF"/>
    <w:rsid w:val="00BE5EE5"/>
    <w:rsid w:val="00BE78E9"/>
    <w:rsid w:val="00BF0ED8"/>
    <w:rsid w:val="00BF139B"/>
    <w:rsid w:val="00BF4689"/>
    <w:rsid w:val="00BF64D4"/>
    <w:rsid w:val="00C02B55"/>
    <w:rsid w:val="00C04BAC"/>
    <w:rsid w:val="00C0676C"/>
    <w:rsid w:val="00C068AD"/>
    <w:rsid w:val="00C06B3F"/>
    <w:rsid w:val="00C111B8"/>
    <w:rsid w:val="00C170C3"/>
    <w:rsid w:val="00C17230"/>
    <w:rsid w:val="00C17279"/>
    <w:rsid w:val="00C17E9E"/>
    <w:rsid w:val="00C221C1"/>
    <w:rsid w:val="00C2412C"/>
    <w:rsid w:val="00C2499E"/>
    <w:rsid w:val="00C26BC9"/>
    <w:rsid w:val="00C275B9"/>
    <w:rsid w:val="00C313DF"/>
    <w:rsid w:val="00C322CA"/>
    <w:rsid w:val="00C35692"/>
    <w:rsid w:val="00C40927"/>
    <w:rsid w:val="00C42006"/>
    <w:rsid w:val="00C468F3"/>
    <w:rsid w:val="00C46D01"/>
    <w:rsid w:val="00C53F1C"/>
    <w:rsid w:val="00C5644A"/>
    <w:rsid w:val="00C56EDB"/>
    <w:rsid w:val="00C621B7"/>
    <w:rsid w:val="00C66478"/>
    <w:rsid w:val="00C745DE"/>
    <w:rsid w:val="00C83A7B"/>
    <w:rsid w:val="00C867FB"/>
    <w:rsid w:val="00C92671"/>
    <w:rsid w:val="00C94CFA"/>
    <w:rsid w:val="00C95BAE"/>
    <w:rsid w:val="00CA033B"/>
    <w:rsid w:val="00CA0943"/>
    <w:rsid w:val="00CA43C7"/>
    <w:rsid w:val="00CA5ED3"/>
    <w:rsid w:val="00CB32E6"/>
    <w:rsid w:val="00CB489A"/>
    <w:rsid w:val="00CB4AE6"/>
    <w:rsid w:val="00CB61AD"/>
    <w:rsid w:val="00CB67A9"/>
    <w:rsid w:val="00CC095A"/>
    <w:rsid w:val="00CC2D05"/>
    <w:rsid w:val="00CC4F7E"/>
    <w:rsid w:val="00CC7716"/>
    <w:rsid w:val="00CC78B1"/>
    <w:rsid w:val="00CD6A26"/>
    <w:rsid w:val="00CE295C"/>
    <w:rsid w:val="00CE383F"/>
    <w:rsid w:val="00CE4FD6"/>
    <w:rsid w:val="00CE7035"/>
    <w:rsid w:val="00CE7EC6"/>
    <w:rsid w:val="00CF3F5A"/>
    <w:rsid w:val="00CF7E5E"/>
    <w:rsid w:val="00D017BC"/>
    <w:rsid w:val="00D024C4"/>
    <w:rsid w:val="00D0399F"/>
    <w:rsid w:val="00D06FC7"/>
    <w:rsid w:val="00D131AF"/>
    <w:rsid w:val="00D14333"/>
    <w:rsid w:val="00D22298"/>
    <w:rsid w:val="00D25950"/>
    <w:rsid w:val="00D30B8D"/>
    <w:rsid w:val="00D333BC"/>
    <w:rsid w:val="00D37C65"/>
    <w:rsid w:val="00D42AE3"/>
    <w:rsid w:val="00D441FD"/>
    <w:rsid w:val="00D44799"/>
    <w:rsid w:val="00D46B59"/>
    <w:rsid w:val="00D52607"/>
    <w:rsid w:val="00D53B0D"/>
    <w:rsid w:val="00D5722F"/>
    <w:rsid w:val="00D5731E"/>
    <w:rsid w:val="00D63E35"/>
    <w:rsid w:val="00D708A9"/>
    <w:rsid w:val="00D71E6D"/>
    <w:rsid w:val="00D760AD"/>
    <w:rsid w:val="00D768D7"/>
    <w:rsid w:val="00D77699"/>
    <w:rsid w:val="00D800EB"/>
    <w:rsid w:val="00D84D39"/>
    <w:rsid w:val="00D86564"/>
    <w:rsid w:val="00D92A80"/>
    <w:rsid w:val="00D93B5D"/>
    <w:rsid w:val="00D969EB"/>
    <w:rsid w:val="00DA2BBB"/>
    <w:rsid w:val="00DA34A4"/>
    <w:rsid w:val="00DA36A2"/>
    <w:rsid w:val="00DA39DA"/>
    <w:rsid w:val="00DA54AA"/>
    <w:rsid w:val="00DB0AEA"/>
    <w:rsid w:val="00DB2F39"/>
    <w:rsid w:val="00DC4259"/>
    <w:rsid w:val="00DC688C"/>
    <w:rsid w:val="00DD0420"/>
    <w:rsid w:val="00DD1F96"/>
    <w:rsid w:val="00DD53A1"/>
    <w:rsid w:val="00DD7181"/>
    <w:rsid w:val="00DE2295"/>
    <w:rsid w:val="00DE67F6"/>
    <w:rsid w:val="00DF4615"/>
    <w:rsid w:val="00DF4D90"/>
    <w:rsid w:val="00DF4FC2"/>
    <w:rsid w:val="00DF7672"/>
    <w:rsid w:val="00E05C76"/>
    <w:rsid w:val="00E12AF7"/>
    <w:rsid w:val="00E12F66"/>
    <w:rsid w:val="00E13241"/>
    <w:rsid w:val="00E15DA3"/>
    <w:rsid w:val="00E17195"/>
    <w:rsid w:val="00E22236"/>
    <w:rsid w:val="00E225F8"/>
    <w:rsid w:val="00E22B72"/>
    <w:rsid w:val="00E30EFB"/>
    <w:rsid w:val="00E34BB3"/>
    <w:rsid w:val="00E3553D"/>
    <w:rsid w:val="00E35859"/>
    <w:rsid w:val="00E41147"/>
    <w:rsid w:val="00E4568F"/>
    <w:rsid w:val="00E46741"/>
    <w:rsid w:val="00E50557"/>
    <w:rsid w:val="00E51B8C"/>
    <w:rsid w:val="00E51E0B"/>
    <w:rsid w:val="00E54B3D"/>
    <w:rsid w:val="00E55592"/>
    <w:rsid w:val="00E55901"/>
    <w:rsid w:val="00E72396"/>
    <w:rsid w:val="00E815C5"/>
    <w:rsid w:val="00E8319A"/>
    <w:rsid w:val="00E83BB1"/>
    <w:rsid w:val="00E9318E"/>
    <w:rsid w:val="00E9428C"/>
    <w:rsid w:val="00EA2A2C"/>
    <w:rsid w:val="00EA4FE6"/>
    <w:rsid w:val="00EA4FF4"/>
    <w:rsid w:val="00EA775E"/>
    <w:rsid w:val="00EA7F40"/>
    <w:rsid w:val="00EB5879"/>
    <w:rsid w:val="00EC2C28"/>
    <w:rsid w:val="00EC45F6"/>
    <w:rsid w:val="00EC4717"/>
    <w:rsid w:val="00EC47A3"/>
    <w:rsid w:val="00ED0EFB"/>
    <w:rsid w:val="00ED4437"/>
    <w:rsid w:val="00EE2B82"/>
    <w:rsid w:val="00EF1DF4"/>
    <w:rsid w:val="00EF28C5"/>
    <w:rsid w:val="00EF7101"/>
    <w:rsid w:val="00F01D40"/>
    <w:rsid w:val="00F02531"/>
    <w:rsid w:val="00F02758"/>
    <w:rsid w:val="00F06EEC"/>
    <w:rsid w:val="00F07DD5"/>
    <w:rsid w:val="00F10102"/>
    <w:rsid w:val="00F1283C"/>
    <w:rsid w:val="00F16655"/>
    <w:rsid w:val="00F30A07"/>
    <w:rsid w:val="00F30EBB"/>
    <w:rsid w:val="00F31AF7"/>
    <w:rsid w:val="00F32622"/>
    <w:rsid w:val="00F36F1B"/>
    <w:rsid w:val="00F41A04"/>
    <w:rsid w:val="00F4253B"/>
    <w:rsid w:val="00F43449"/>
    <w:rsid w:val="00F45879"/>
    <w:rsid w:val="00F50BE7"/>
    <w:rsid w:val="00F516C9"/>
    <w:rsid w:val="00F54313"/>
    <w:rsid w:val="00F5599A"/>
    <w:rsid w:val="00F56934"/>
    <w:rsid w:val="00F66A24"/>
    <w:rsid w:val="00F66EA3"/>
    <w:rsid w:val="00F67B8B"/>
    <w:rsid w:val="00F71180"/>
    <w:rsid w:val="00F7185D"/>
    <w:rsid w:val="00F757D1"/>
    <w:rsid w:val="00F76953"/>
    <w:rsid w:val="00F769E4"/>
    <w:rsid w:val="00F82C59"/>
    <w:rsid w:val="00F8574E"/>
    <w:rsid w:val="00FA1143"/>
    <w:rsid w:val="00FA1B62"/>
    <w:rsid w:val="00FA41B9"/>
    <w:rsid w:val="00FB1198"/>
    <w:rsid w:val="00FB34C0"/>
    <w:rsid w:val="00FB68B4"/>
    <w:rsid w:val="00FB7110"/>
    <w:rsid w:val="00FC3CC2"/>
    <w:rsid w:val="00FC4593"/>
    <w:rsid w:val="00FC4BD0"/>
    <w:rsid w:val="00FD15DC"/>
    <w:rsid w:val="00FD256A"/>
    <w:rsid w:val="00FE021B"/>
    <w:rsid w:val="00FE1B4D"/>
    <w:rsid w:val="00FE4ADD"/>
    <w:rsid w:val="00FE501C"/>
    <w:rsid w:val="00FE720B"/>
    <w:rsid w:val="00FE72BE"/>
    <w:rsid w:val="00FF432A"/>
    <w:rsid w:val="00FF5BD4"/>
    <w:rsid w:val="00FF7653"/>
    <w:rsid w:val="03E80983"/>
    <w:rsid w:val="05B6E4E0"/>
    <w:rsid w:val="05FCA02F"/>
    <w:rsid w:val="06A02870"/>
    <w:rsid w:val="07DAD6D6"/>
    <w:rsid w:val="0A72E742"/>
    <w:rsid w:val="1386B87E"/>
    <w:rsid w:val="155BA78A"/>
    <w:rsid w:val="15FEE699"/>
    <w:rsid w:val="166A6706"/>
    <w:rsid w:val="174455B7"/>
    <w:rsid w:val="17AD4BC4"/>
    <w:rsid w:val="1A1FB821"/>
    <w:rsid w:val="1AE216BD"/>
    <w:rsid w:val="1F7DF8A5"/>
    <w:rsid w:val="210C0DAB"/>
    <w:rsid w:val="21DAB400"/>
    <w:rsid w:val="291A6965"/>
    <w:rsid w:val="295A690D"/>
    <w:rsid w:val="2BB46E3F"/>
    <w:rsid w:val="2FBA2985"/>
    <w:rsid w:val="3174F23C"/>
    <w:rsid w:val="3367E28B"/>
    <w:rsid w:val="3809AF5E"/>
    <w:rsid w:val="3A601354"/>
    <w:rsid w:val="3B2FC57D"/>
    <w:rsid w:val="3BC65766"/>
    <w:rsid w:val="3BE09706"/>
    <w:rsid w:val="3BF09F1F"/>
    <w:rsid w:val="425FE0A3"/>
    <w:rsid w:val="44A046A7"/>
    <w:rsid w:val="45BE308B"/>
    <w:rsid w:val="49B0B386"/>
    <w:rsid w:val="51BCA722"/>
    <w:rsid w:val="550FA823"/>
    <w:rsid w:val="55A71900"/>
    <w:rsid w:val="5D1E306F"/>
    <w:rsid w:val="5D54A41C"/>
    <w:rsid w:val="5E12A6B4"/>
    <w:rsid w:val="5F434C9E"/>
    <w:rsid w:val="5F88F295"/>
    <w:rsid w:val="5F8FD8FE"/>
    <w:rsid w:val="643BA1A3"/>
    <w:rsid w:val="675EF8E5"/>
    <w:rsid w:val="6CA35AE5"/>
    <w:rsid w:val="6DA650DB"/>
    <w:rsid w:val="6DBCF63E"/>
    <w:rsid w:val="6F40480B"/>
    <w:rsid w:val="7110FE72"/>
    <w:rsid w:val="7312E75D"/>
    <w:rsid w:val="74AEB7BE"/>
    <w:rsid w:val="758FED43"/>
    <w:rsid w:val="76FA8313"/>
    <w:rsid w:val="77EF2BFE"/>
    <w:rsid w:val="79DAED44"/>
    <w:rsid w:val="7AD1DA48"/>
    <w:rsid w:val="7D552BDB"/>
    <w:rsid w:val="7FA2215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C9A97"/>
  <w15:chartTrackingRefBased/>
  <w15:docId w15:val="{FC1CC360-3F79-454C-A3BD-7A285AB8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31"/>
    <w:pPr>
      <w:spacing w:after="0" w:line="240" w:lineRule="auto"/>
    </w:pPr>
    <w:rPr>
      <w:rFonts w:ascii="Calibri" w:eastAsiaTheme="minorEastAsia"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D40"/>
    <w:pPr>
      <w:tabs>
        <w:tab w:val="center" w:pos="4513"/>
        <w:tab w:val="right" w:pos="9026"/>
      </w:tabs>
    </w:pPr>
  </w:style>
  <w:style w:type="character" w:customStyle="1" w:styleId="HeaderChar">
    <w:name w:val="Header Char"/>
    <w:basedOn w:val="DefaultParagraphFont"/>
    <w:link w:val="Header"/>
    <w:uiPriority w:val="99"/>
    <w:rsid w:val="00F01D40"/>
  </w:style>
  <w:style w:type="paragraph" w:styleId="Footer">
    <w:name w:val="footer"/>
    <w:basedOn w:val="Normal"/>
    <w:link w:val="FooterChar"/>
    <w:uiPriority w:val="99"/>
    <w:unhideWhenUsed/>
    <w:rsid w:val="00F01D40"/>
    <w:pPr>
      <w:tabs>
        <w:tab w:val="center" w:pos="4513"/>
        <w:tab w:val="right" w:pos="9026"/>
      </w:tabs>
    </w:pPr>
  </w:style>
  <w:style w:type="character" w:customStyle="1" w:styleId="FooterChar">
    <w:name w:val="Footer Char"/>
    <w:basedOn w:val="DefaultParagraphFont"/>
    <w:link w:val="Footer"/>
    <w:uiPriority w:val="99"/>
    <w:rsid w:val="00F01D40"/>
  </w:style>
  <w:style w:type="table" w:styleId="TableGrid">
    <w:name w:val="Table Grid"/>
    <w:basedOn w:val="TableNormal"/>
    <w:uiPriority w:val="59"/>
    <w:rsid w:val="00F0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D40"/>
    <w:pPr>
      <w:ind w:left="720"/>
      <w:contextualSpacing/>
    </w:pPr>
  </w:style>
  <w:style w:type="character" w:styleId="Hyperlink">
    <w:name w:val="Hyperlink"/>
    <w:basedOn w:val="DefaultParagraphFont"/>
    <w:uiPriority w:val="99"/>
    <w:unhideWhenUsed/>
    <w:rsid w:val="00F01D40"/>
    <w:rPr>
      <w:color w:val="0563C1" w:themeColor="hyperlink"/>
      <w:u w:val="single"/>
    </w:rPr>
  </w:style>
  <w:style w:type="character" w:styleId="CommentReference">
    <w:name w:val="annotation reference"/>
    <w:basedOn w:val="DefaultParagraphFont"/>
    <w:uiPriority w:val="99"/>
    <w:semiHidden/>
    <w:unhideWhenUsed/>
    <w:rsid w:val="006C5B02"/>
    <w:rPr>
      <w:sz w:val="16"/>
      <w:szCs w:val="16"/>
    </w:rPr>
  </w:style>
  <w:style w:type="paragraph" w:styleId="CommentText">
    <w:name w:val="annotation text"/>
    <w:basedOn w:val="Normal"/>
    <w:link w:val="CommentTextChar"/>
    <w:uiPriority w:val="99"/>
    <w:unhideWhenUsed/>
    <w:rsid w:val="006C5B02"/>
    <w:rPr>
      <w:sz w:val="20"/>
      <w:szCs w:val="20"/>
    </w:rPr>
  </w:style>
  <w:style w:type="character" w:customStyle="1" w:styleId="CommentTextChar">
    <w:name w:val="Comment Text Char"/>
    <w:basedOn w:val="DefaultParagraphFont"/>
    <w:link w:val="CommentText"/>
    <w:uiPriority w:val="99"/>
    <w:rsid w:val="006C5B02"/>
    <w:rPr>
      <w:rFonts w:ascii="Calibri" w:eastAsiaTheme="minorEastAsia"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C5B02"/>
    <w:rPr>
      <w:b/>
      <w:bCs/>
    </w:rPr>
  </w:style>
  <w:style w:type="character" w:customStyle="1" w:styleId="CommentSubjectChar">
    <w:name w:val="Comment Subject Char"/>
    <w:basedOn w:val="CommentTextChar"/>
    <w:link w:val="CommentSubject"/>
    <w:uiPriority w:val="99"/>
    <w:semiHidden/>
    <w:rsid w:val="006C5B02"/>
    <w:rPr>
      <w:rFonts w:ascii="Calibri" w:eastAsiaTheme="minorEastAsia" w:hAnsi="Calibri" w:cs="Times New Roman"/>
      <w:b/>
      <w:bCs/>
      <w:sz w:val="20"/>
      <w:szCs w:val="20"/>
      <w:lang w:eastAsia="zh-CN"/>
    </w:rPr>
  </w:style>
  <w:style w:type="paragraph" w:styleId="BalloonText">
    <w:name w:val="Balloon Text"/>
    <w:basedOn w:val="Normal"/>
    <w:link w:val="BalloonTextChar"/>
    <w:uiPriority w:val="99"/>
    <w:semiHidden/>
    <w:unhideWhenUsed/>
    <w:rsid w:val="006C5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B02"/>
    <w:rPr>
      <w:rFonts w:ascii="Segoe UI" w:eastAsiaTheme="minorEastAsia" w:hAnsi="Segoe UI" w:cs="Segoe UI"/>
      <w:sz w:val="18"/>
      <w:szCs w:val="18"/>
      <w:lang w:eastAsia="zh-CN"/>
    </w:rPr>
  </w:style>
  <w:style w:type="character" w:styleId="UnresolvedMention">
    <w:name w:val="Unresolved Mention"/>
    <w:basedOn w:val="DefaultParagraphFont"/>
    <w:uiPriority w:val="99"/>
    <w:semiHidden/>
    <w:unhideWhenUsed/>
    <w:rsid w:val="007A26F9"/>
    <w:rPr>
      <w:color w:val="605E5C"/>
      <w:shd w:val="clear" w:color="auto" w:fill="E1DFDD"/>
    </w:rPr>
  </w:style>
  <w:style w:type="character" w:styleId="Emphasis">
    <w:name w:val="Emphasis"/>
    <w:basedOn w:val="DefaultParagraphFont"/>
    <w:uiPriority w:val="20"/>
    <w:qFormat/>
    <w:rsid w:val="00271FC5"/>
    <w:rPr>
      <w:i/>
      <w:iCs/>
    </w:rPr>
  </w:style>
  <w:style w:type="character" w:styleId="PlaceholderText">
    <w:name w:val="Placeholder Text"/>
    <w:basedOn w:val="DefaultParagraphFont"/>
    <w:uiPriority w:val="99"/>
    <w:semiHidden/>
    <w:rsid w:val="00F56934"/>
    <w:rPr>
      <w:color w:val="808080"/>
    </w:rPr>
  </w:style>
  <w:style w:type="character" w:customStyle="1" w:styleId="normaltextrun">
    <w:name w:val="normaltextrun"/>
    <w:basedOn w:val="DefaultParagraphFont"/>
    <w:rsid w:val="00461AA9"/>
  </w:style>
  <w:style w:type="character" w:customStyle="1" w:styleId="eop">
    <w:name w:val="eop"/>
    <w:basedOn w:val="DefaultParagraphFont"/>
    <w:rsid w:val="00461AA9"/>
  </w:style>
  <w:style w:type="paragraph" w:styleId="Revision">
    <w:name w:val="Revision"/>
    <w:hidden/>
    <w:uiPriority w:val="99"/>
    <w:semiHidden/>
    <w:rsid w:val="00EE2B82"/>
    <w:pPr>
      <w:spacing w:after="0" w:line="240" w:lineRule="auto"/>
    </w:pPr>
    <w:rPr>
      <w:rFonts w:ascii="Calibri" w:eastAsiaTheme="minorEastAsia" w:hAnsi="Calibri" w:cs="Times New Roman"/>
      <w:lang w:eastAsia="zh-CN"/>
    </w:rPr>
  </w:style>
  <w:style w:type="character" w:styleId="Mention">
    <w:name w:val="Mention"/>
    <w:basedOn w:val="DefaultParagraphFont"/>
    <w:uiPriority w:val="99"/>
    <w:unhideWhenUsed/>
    <w:rsid w:val="00A671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041072">
      <w:bodyDiv w:val="1"/>
      <w:marLeft w:val="0"/>
      <w:marRight w:val="0"/>
      <w:marTop w:val="0"/>
      <w:marBottom w:val="0"/>
      <w:divBdr>
        <w:top w:val="none" w:sz="0" w:space="0" w:color="auto"/>
        <w:left w:val="none" w:sz="0" w:space="0" w:color="auto"/>
        <w:bottom w:val="none" w:sz="0" w:space="0" w:color="auto"/>
        <w:right w:val="none" w:sz="0" w:space="0" w:color="auto"/>
      </w:divBdr>
    </w:div>
    <w:div w:id="524556641">
      <w:bodyDiv w:val="1"/>
      <w:marLeft w:val="0"/>
      <w:marRight w:val="0"/>
      <w:marTop w:val="0"/>
      <w:marBottom w:val="0"/>
      <w:divBdr>
        <w:top w:val="none" w:sz="0" w:space="0" w:color="auto"/>
        <w:left w:val="none" w:sz="0" w:space="0" w:color="auto"/>
        <w:bottom w:val="none" w:sz="0" w:space="0" w:color="auto"/>
        <w:right w:val="none" w:sz="0" w:space="0" w:color="auto"/>
      </w:divBdr>
    </w:div>
    <w:div w:id="1180045712">
      <w:bodyDiv w:val="1"/>
      <w:marLeft w:val="0"/>
      <w:marRight w:val="0"/>
      <w:marTop w:val="0"/>
      <w:marBottom w:val="0"/>
      <w:divBdr>
        <w:top w:val="none" w:sz="0" w:space="0" w:color="auto"/>
        <w:left w:val="none" w:sz="0" w:space="0" w:color="auto"/>
        <w:bottom w:val="none" w:sz="0" w:space="0" w:color="auto"/>
        <w:right w:val="none" w:sz="0" w:space="0" w:color="auto"/>
      </w:divBdr>
    </w:div>
    <w:div w:id="1965845551">
      <w:bodyDiv w:val="1"/>
      <w:marLeft w:val="0"/>
      <w:marRight w:val="0"/>
      <w:marTop w:val="0"/>
      <w:marBottom w:val="0"/>
      <w:divBdr>
        <w:top w:val="none" w:sz="0" w:space="0" w:color="auto"/>
        <w:left w:val="none" w:sz="0" w:space="0" w:color="auto"/>
        <w:bottom w:val="none" w:sz="0" w:space="0" w:color="auto"/>
        <w:right w:val="none" w:sz="0" w:space="0" w:color="auto"/>
      </w:divBdr>
    </w:div>
    <w:div w:id="2003583315">
      <w:bodyDiv w:val="1"/>
      <w:marLeft w:val="0"/>
      <w:marRight w:val="0"/>
      <w:marTop w:val="0"/>
      <w:marBottom w:val="0"/>
      <w:divBdr>
        <w:top w:val="none" w:sz="0" w:space="0" w:color="auto"/>
        <w:left w:val="none" w:sz="0" w:space="0" w:color="auto"/>
        <w:bottom w:val="none" w:sz="0" w:space="0" w:color="auto"/>
        <w:right w:val="none" w:sz="0" w:space="0" w:color="auto"/>
      </w:divBdr>
      <w:divsChild>
        <w:div w:id="1726221512">
          <w:marLeft w:val="0"/>
          <w:marRight w:val="0"/>
          <w:marTop w:val="0"/>
          <w:marBottom w:val="0"/>
          <w:divBdr>
            <w:top w:val="none" w:sz="0" w:space="0" w:color="auto"/>
            <w:left w:val="none" w:sz="0" w:space="0" w:color="auto"/>
            <w:bottom w:val="none" w:sz="0" w:space="0" w:color="auto"/>
            <w:right w:val="none" w:sz="0" w:space="0" w:color="auto"/>
          </w:divBdr>
        </w:div>
        <w:div w:id="1827015090">
          <w:marLeft w:val="0"/>
          <w:marRight w:val="0"/>
          <w:marTop w:val="0"/>
          <w:marBottom w:val="0"/>
          <w:divBdr>
            <w:top w:val="none" w:sz="0" w:space="0" w:color="auto"/>
            <w:left w:val="none" w:sz="0" w:space="0" w:color="auto"/>
            <w:bottom w:val="none" w:sz="0" w:space="0" w:color="auto"/>
            <w:right w:val="none" w:sz="0" w:space="0" w:color="auto"/>
          </w:divBdr>
        </w:div>
      </w:divsChild>
    </w:div>
    <w:div w:id="2062437561">
      <w:bodyDiv w:val="1"/>
      <w:marLeft w:val="0"/>
      <w:marRight w:val="0"/>
      <w:marTop w:val="0"/>
      <w:marBottom w:val="0"/>
      <w:divBdr>
        <w:top w:val="none" w:sz="0" w:space="0" w:color="auto"/>
        <w:left w:val="none" w:sz="0" w:space="0" w:color="auto"/>
        <w:bottom w:val="none" w:sz="0" w:space="0" w:color="auto"/>
        <w:right w:val="none" w:sz="0" w:space="0" w:color="auto"/>
      </w:divBdr>
      <w:divsChild>
        <w:div w:id="51658526">
          <w:marLeft w:val="0"/>
          <w:marRight w:val="0"/>
          <w:marTop w:val="0"/>
          <w:marBottom w:val="0"/>
          <w:divBdr>
            <w:top w:val="none" w:sz="0" w:space="0" w:color="auto"/>
            <w:left w:val="none" w:sz="0" w:space="0" w:color="auto"/>
            <w:bottom w:val="none" w:sz="0" w:space="0" w:color="auto"/>
            <w:right w:val="none" w:sz="0" w:space="0" w:color="auto"/>
          </w:divBdr>
        </w:div>
        <w:div w:id="1259488304">
          <w:marLeft w:val="0"/>
          <w:marRight w:val="0"/>
          <w:marTop w:val="0"/>
          <w:marBottom w:val="0"/>
          <w:divBdr>
            <w:top w:val="none" w:sz="0" w:space="0" w:color="auto"/>
            <w:left w:val="none" w:sz="0" w:space="0" w:color="auto"/>
            <w:bottom w:val="none" w:sz="0" w:space="0" w:color="auto"/>
            <w:right w:val="none" w:sz="0" w:space="0" w:color="auto"/>
          </w:divBdr>
        </w:div>
        <w:div w:id="2113551965">
          <w:marLeft w:val="0"/>
          <w:marRight w:val="0"/>
          <w:marTop w:val="0"/>
          <w:marBottom w:val="0"/>
          <w:divBdr>
            <w:top w:val="none" w:sz="0" w:space="0" w:color="auto"/>
            <w:left w:val="none" w:sz="0" w:space="0" w:color="auto"/>
            <w:bottom w:val="none" w:sz="0" w:space="0" w:color="auto"/>
            <w:right w:val="none" w:sz="0" w:space="0" w:color="auto"/>
          </w:divBdr>
        </w:div>
      </w:divsChild>
    </w:div>
    <w:div w:id="21216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pc01.safelinks.protection.outlook.com/?url=https%3A%2F%2Feservices.nac.gov.sg%2FAEP%2FConsumer%2FConsumerDetails%3FId%3D19132610-5103-4101-9e29-9b4b39a2e8d4%26PreviousPage%3DConsumerDirectory&amp;data=05%7C02%7Cclarice.chan%40nationalgallery.sg%7C50a476ed0313459840e608dce69c3a50%7C08fd04510ea04d7b955d5e80b45a79e4%7C0%7C0%7C638638806037690810%7CUnknown%7CTWFpbGZsb3d8eyJWIjoiMC4wLjAwMDAiLCJQIjoiV2luMzIiLCJBTiI6Ik1haWwiLCJXVCI6Mn0%3D%7C0%7C%7C%7C&amp;sdata=ygRzFCpJLV8hFyo2QDJwTm6XBHycBz%2BYkMY9Kl5Y5Y0%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reach@nationalgallery.s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4906E09924932933AEFB55F9A467B"/>
        <w:category>
          <w:name w:val="General"/>
          <w:gallery w:val="placeholder"/>
        </w:category>
        <w:types>
          <w:type w:val="bbPlcHdr"/>
        </w:types>
        <w:behaviors>
          <w:behavior w:val="content"/>
        </w:behaviors>
        <w:guid w:val="{0AC16651-896E-4669-95B4-B980DE4F0BB4}"/>
      </w:docPartPr>
      <w:docPartBody>
        <w:p w:rsidR="004157A0" w:rsidRDefault="00875A71" w:rsidP="00875A71">
          <w:pPr>
            <w:pStyle w:val="2914906E09924932933AEFB55F9A467B"/>
          </w:pPr>
          <w:r>
            <w:rPr>
              <w:rStyle w:val="PlaceholderText"/>
            </w:rPr>
            <w:t>Click or tap here to enter text.</w:t>
          </w:r>
        </w:p>
      </w:docPartBody>
    </w:docPart>
    <w:docPart>
      <w:docPartPr>
        <w:name w:val="25E9EBB47B3D499EA228B105AD40F903"/>
        <w:category>
          <w:name w:val="General"/>
          <w:gallery w:val="placeholder"/>
        </w:category>
        <w:types>
          <w:type w:val="bbPlcHdr"/>
        </w:types>
        <w:behaviors>
          <w:behavior w:val="content"/>
        </w:behaviors>
        <w:guid w:val="{4CE773FB-1BA5-40B6-B2D6-1DEF6F70E378}"/>
      </w:docPartPr>
      <w:docPartBody>
        <w:p w:rsidR="00142EFB" w:rsidRDefault="00A41BBF" w:rsidP="00A41BBF">
          <w:pPr>
            <w:pStyle w:val="25E9EBB47B3D499EA228B105AD40F903"/>
          </w:pPr>
          <w:r>
            <w:rPr>
              <w:rStyle w:val="PlaceholderText"/>
            </w:rPr>
            <w:t>Click or tap here to enter text.</w:t>
          </w:r>
        </w:p>
      </w:docPartBody>
    </w:docPart>
    <w:docPart>
      <w:docPartPr>
        <w:name w:val="ACF3C7D051694AB9AD383607E39CC8F5"/>
        <w:category>
          <w:name w:val="General"/>
          <w:gallery w:val="placeholder"/>
        </w:category>
        <w:types>
          <w:type w:val="bbPlcHdr"/>
        </w:types>
        <w:behaviors>
          <w:behavior w:val="content"/>
        </w:behaviors>
        <w:guid w:val="{9E020696-1431-4EFB-8E7A-98A54E68745C}"/>
      </w:docPartPr>
      <w:docPartBody>
        <w:p w:rsidR="00142EFB" w:rsidRDefault="00A41BBF" w:rsidP="00A41BBF">
          <w:pPr>
            <w:pStyle w:val="ACF3C7D051694AB9AD383607E39CC8F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5E"/>
    <w:rsid w:val="000A0DBF"/>
    <w:rsid w:val="000A5870"/>
    <w:rsid w:val="000D3FE2"/>
    <w:rsid w:val="000E73E6"/>
    <w:rsid w:val="00100C29"/>
    <w:rsid w:val="00142EFB"/>
    <w:rsid w:val="00157166"/>
    <w:rsid w:val="00162597"/>
    <w:rsid w:val="00175C6C"/>
    <w:rsid w:val="001B784D"/>
    <w:rsid w:val="001F3646"/>
    <w:rsid w:val="00202889"/>
    <w:rsid w:val="00203F39"/>
    <w:rsid w:val="00257215"/>
    <w:rsid w:val="003553FB"/>
    <w:rsid w:val="003930C8"/>
    <w:rsid w:val="003A3224"/>
    <w:rsid w:val="004157A0"/>
    <w:rsid w:val="00464CFB"/>
    <w:rsid w:val="004E07DD"/>
    <w:rsid w:val="00563DA2"/>
    <w:rsid w:val="005B4570"/>
    <w:rsid w:val="005D1145"/>
    <w:rsid w:val="005D55EC"/>
    <w:rsid w:val="00601B6F"/>
    <w:rsid w:val="006122DC"/>
    <w:rsid w:val="00612608"/>
    <w:rsid w:val="00633504"/>
    <w:rsid w:val="006A00B7"/>
    <w:rsid w:val="006B5ABA"/>
    <w:rsid w:val="00844C66"/>
    <w:rsid w:val="00875A71"/>
    <w:rsid w:val="008E6B92"/>
    <w:rsid w:val="00911630"/>
    <w:rsid w:val="009463D6"/>
    <w:rsid w:val="009A5903"/>
    <w:rsid w:val="009D3232"/>
    <w:rsid w:val="009E1FBA"/>
    <w:rsid w:val="00A065BE"/>
    <w:rsid w:val="00A41BBF"/>
    <w:rsid w:val="00CA0943"/>
    <w:rsid w:val="00CF7E5E"/>
    <w:rsid w:val="00E4769F"/>
    <w:rsid w:val="00F76953"/>
    <w:rsid w:val="00F90892"/>
    <w:rsid w:val="00FA3980"/>
    <w:rsid w:val="00FB68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BBF"/>
  </w:style>
  <w:style w:type="paragraph" w:customStyle="1" w:styleId="2914906E09924932933AEFB55F9A467B">
    <w:name w:val="2914906E09924932933AEFB55F9A467B"/>
    <w:rsid w:val="00875A71"/>
  </w:style>
  <w:style w:type="paragraph" w:customStyle="1" w:styleId="25E9EBB47B3D499EA228B105AD40F903">
    <w:name w:val="25E9EBB47B3D499EA228B105AD40F903"/>
    <w:rsid w:val="00A41BBF"/>
    <w:pPr>
      <w:spacing w:line="278" w:lineRule="auto"/>
    </w:pPr>
    <w:rPr>
      <w:kern w:val="2"/>
      <w:sz w:val="24"/>
      <w:szCs w:val="24"/>
      <w14:ligatures w14:val="standardContextual"/>
    </w:rPr>
  </w:style>
  <w:style w:type="paragraph" w:customStyle="1" w:styleId="ACF3C7D051694AB9AD383607E39CC8F5">
    <w:name w:val="ACF3C7D051694AB9AD383607E39CC8F5"/>
    <w:rsid w:val="00A41B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0357B9AD40249AC46B491B08645E8" ma:contentTypeVersion="30" ma:contentTypeDescription="Create a new document." ma:contentTypeScope="" ma:versionID="03d3e184e6cce4e18e5a7472f5adcc16">
  <xsd:schema xmlns:xsd="http://www.w3.org/2001/XMLSchema" xmlns:xs="http://www.w3.org/2001/XMLSchema" xmlns:p="http://schemas.microsoft.com/office/2006/metadata/properties" xmlns:ns1="http://schemas.microsoft.com/sharepoint/v3" xmlns:ns2="c362c2d1-54d2-4750-b459-bcd5753c7661" xmlns:ns3="fd1896d8-d245-4b77-b8ad-e669c5dab5fd" xmlns:ns4="http://schemas.microsoft.com/sharepoint/v4" targetNamespace="http://schemas.microsoft.com/office/2006/metadata/properties" ma:root="true" ma:fieldsID="cf325ed7c2c6b18de2f04a62edcfdeaf" ns1:_="" ns2:_="" ns3:_="" ns4:_="">
    <xsd:import namespace="http://schemas.microsoft.com/sharepoint/v3"/>
    <xsd:import namespace="c362c2d1-54d2-4750-b459-bcd5753c7661"/>
    <xsd:import namespace="fd1896d8-d245-4b77-b8ad-e669c5dab5f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Thumbnail" minOccurs="0"/>
                <xsd:element ref="ns2:MediaServiceSearchProperties" minOccurs="0"/>
                <xsd:element ref="ns2:ArchiverLinkFileType" minOccurs="0"/>
                <xsd:element ref="ns4:IconOverlay" minOccurs="0"/>
                <xsd:element ref="ns1:_vti_ItemDeclaredRecord" minOccurs="0"/>
                <xsd:element ref="ns1:_vti_ItemHoldRecord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62c2d1-54d2-4750-b459-bcd5753c7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039b2c-bc00-4eba-ae18-692802a05e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Thumbnail" ma:index="27" nillable="true" ma:displayName="Thumbnail" ma:format="Thumbnail" ma:internalName="Thumbnail">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896d8-d245-4b77-b8ad-e669c5dab5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90bff6-339f-447c-b4e4-3a0951649b5f}" ma:internalName="TaxCatchAll" ma:showField="CatchAllData" ma:web="fd1896d8-d245-4b77-b8ad-e669c5dab5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62c2d1-54d2-4750-b459-bcd5753c7661">
      <Terms xmlns="http://schemas.microsoft.com/office/infopath/2007/PartnerControls"/>
    </lcf76f155ced4ddcb4097134ff3c332f>
    <TaxCatchAll xmlns="fd1896d8-d245-4b77-b8ad-e669c5dab5fd" xsi:nil="true"/>
    <Thumbnail xmlns="c362c2d1-54d2-4750-b459-bcd5753c7661" xsi:nil="true"/>
    <ArchiverLinkFileType xmlns="c362c2d1-54d2-4750-b459-bcd5753c7661"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BD1B5-D4F5-4C81-AA43-E04D55B21A10}"/>
</file>

<file path=customXml/itemProps2.xml><?xml version="1.0" encoding="utf-8"?>
<ds:datastoreItem xmlns:ds="http://schemas.openxmlformats.org/officeDocument/2006/customXml" ds:itemID="{76D2503E-B452-4C2C-BCAE-2390E0AA8CB5}">
  <ds:schemaRefs>
    <ds:schemaRef ds:uri="http://schemas.openxmlformats.org/officeDocument/2006/bibliography"/>
  </ds:schemaRefs>
</ds:datastoreItem>
</file>

<file path=customXml/itemProps3.xml><?xml version="1.0" encoding="utf-8"?>
<ds:datastoreItem xmlns:ds="http://schemas.openxmlformats.org/officeDocument/2006/customXml" ds:itemID="{F7256B85-27EC-484A-9FFA-3CC9230BC98B}">
  <ds:schemaRefs>
    <ds:schemaRef ds:uri="http://schemas.microsoft.com/office/2006/metadata/properties"/>
    <ds:schemaRef ds:uri="http://schemas.microsoft.com/office/infopath/2007/PartnerControls"/>
    <ds:schemaRef ds:uri="http://schemas.microsoft.com/sharepoint/v3"/>
    <ds:schemaRef ds:uri="c362c2d1-54d2-4750-b459-bcd5753c7661"/>
    <ds:schemaRef ds:uri="fd1896d8-d245-4b77-b8ad-e669c5dab5fd"/>
    <ds:schemaRef ds:uri="http://schemas.microsoft.com/sharepoint/v4"/>
  </ds:schemaRefs>
</ds:datastoreItem>
</file>

<file path=customXml/itemProps4.xml><?xml version="1.0" encoding="utf-8"?>
<ds:datastoreItem xmlns:ds="http://schemas.openxmlformats.org/officeDocument/2006/customXml" ds:itemID="{4233E7F5-E0B3-4940-9209-552B01685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1908</Words>
  <Characters>10380</Characters>
  <Application>Microsoft Office Word</Application>
  <DocSecurity>0</DocSecurity>
  <Lines>741</Lines>
  <Paragraphs>438</Paragraphs>
  <ScaleCrop>false</ScaleCrop>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Cheong</dc:creator>
  <cp:keywords/>
  <dc:description/>
  <cp:lastModifiedBy>Kng Mian Tze</cp:lastModifiedBy>
  <cp:revision>2</cp:revision>
  <cp:lastPrinted>2024-10-20T14:34:00Z</cp:lastPrinted>
  <dcterms:created xsi:type="dcterms:W3CDTF">2025-11-06T01:03:00Z</dcterms:created>
  <dcterms:modified xsi:type="dcterms:W3CDTF">2025-11-06T01:03:00Z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0x01010032A0357B9AD40249AC46B491B08645E8</vt:lpwstr>
  </property>
  <property fmtid="{D5CDD505-2E9C-101B-9397-08002B2CF9AE}" pid="3" name="MediaServiceImageTags">
    <vt:lpwstr/>
  </property>
  <property fmtid="{D5CDD505-2E9C-101B-9397-08002B2CF9AE}" pid="4" name="GrammarlyDocumentId">
    <vt:lpwstr>488f2dcd-75b1-450d-9cf5-16306764a64f</vt:lpwstr>
  </property>
  <property fmtid="{D5CDD505-2E9C-101B-9397-08002B2CF9AE}" pid="5" name="docLang">
    <vt:lpwstr>en</vt:lpwstr>
  </property>
</Properties>
</file>